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F913CC" w14:textId="77777777" w:rsidR="00A206AF" w:rsidRPr="00222F61" w:rsidRDefault="00A206AF">
      <w:pPr>
        <w:pStyle w:val="Corpodetexto"/>
        <w:spacing w:before="6"/>
        <w:ind w:left="0"/>
        <w:jc w:val="left"/>
        <w:rPr>
          <w:rFonts w:ascii="Times New Roman"/>
          <w:i w:val="0"/>
          <w:sz w:val="3"/>
          <w:lang w:val="pt-BR"/>
        </w:rPr>
      </w:pPr>
    </w:p>
    <w:p w14:paraId="0A7969E1" w14:textId="77777777" w:rsidR="00A206AF" w:rsidRPr="00A322E3" w:rsidRDefault="00000000">
      <w:pPr>
        <w:pStyle w:val="Corpodetexto"/>
        <w:ind w:left="38"/>
        <w:jc w:val="left"/>
        <w:rPr>
          <w:rFonts w:ascii="Times New Roman"/>
          <w:i w:val="0"/>
          <w:sz w:val="20"/>
        </w:rPr>
      </w:pPr>
      <w:r w:rsidRPr="00A322E3">
        <w:rPr>
          <w:rFonts w:ascii="Times New Roman"/>
          <w:i w:val="0"/>
          <w:noProof/>
          <w:sz w:val="20"/>
        </w:rPr>
        <mc:AlternateContent>
          <mc:Choice Requires="wps">
            <w:drawing>
              <wp:inline distT="0" distB="0" distL="0" distR="0" wp14:anchorId="7DEB5CE0" wp14:editId="4956F243">
                <wp:extent cx="5876925" cy="403860"/>
                <wp:effectExtent l="9525" t="0" r="0" b="5714"/>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76925" cy="403860"/>
                        </a:xfrm>
                        <a:prstGeom prst="rect">
                          <a:avLst/>
                        </a:prstGeom>
                        <a:ln w="6096">
                          <a:solidFill>
                            <a:srgbClr val="000000"/>
                          </a:solidFill>
                          <a:prstDash val="solid"/>
                        </a:ln>
                      </wps:spPr>
                      <wps:txbx>
                        <w:txbxContent>
                          <w:p w14:paraId="0E69A532" w14:textId="77777777" w:rsidR="00A206AF" w:rsidRDefault="00000000">
                            <w:pPr>
                              <w:spacing w:before="206"/>
                              <w:jc w:val="center"/>
                              <w:rPr>
                                <w:sz w:val="24"/>
                              </w:rPr>
                            </w:pPr>
                            <w:r>
                              <w:rPr>
                                <w:sz w:val="24"/>
                              </w:rPr>
                              <w:t>ESTUDO</w:t>
                            </w:r>
                            <w:r>
                              <w:rPr>
                                <w:spacing w:val="-4"/>
                                <w:sz w:val="24"/>
                              </w:rPr>
                              <w:t xml:space="preserve"> </w:t>
                            </w:r>
                            <w:r>
                              <w:rPr>
                                <w:sz w:val="24"/>
                              </w:rPr>
                              <w:t>TÉCNICO</w:t>
                            </w:r>
                            <w:r>
                              <w:rPr>
                                <w:spacing w:val="-1"/>
                                <w:sz w:val="24"/>
                              </w:rPr>
                              <w:t xml:space="preserve"> </w:t>
                            </w:r>
                            <w:r>
                              <w:rPr>
                                <w:spacing w:val="-2"/>
                                <w:sz w:val="24"/>
                              </w:rPr>
                              <w:t>PRELIMINAR</w:t>
                            </w:r>
                          </w:p>
                        </w:txbxContent>
                      </wps:txbx>
                      <wps:bodyPr wrap="square" lIns="0" tIns="0" rIns="0" bIns="0" rtlCol="0">
                        <a:noAutofit/>
                      </wps:bodyPr>
                    </wps:wsp>
                  </a:graphicData>
                </a:graphic>
              </wp:inline>
            </w:drawing>
          </mc:Choice>
          <mc:Fallback>
            <w:pict>
              <v:shapetype w14:anchorId="7DEB5CE0" id="_x0000_t202" coordsize="21600,21600" o:spt="202" path="m,l,21600r21600,l21600,xe">
                <v:stroke joinstyle="miter"/>
                <v:path gradientshapeok="t" o:connecttype="rect"/>
              </v:shapetype>
              <v:shape id="Textbox 7" o:spid="_x0000_s1026" type="#_x0000_t202" style="width:462.75pt;height:3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" filled="f" strokeweight=".48pt">
                <v:path arrowok="t"/>
                <v:textbox inset="0,0,0,0">
                  <w:txbxContent>
                    <w:p w14:paraId="0E69A532" w14:textId="77777777" w:rsidR="00A206AF" w:rsidRDefault="00000000">
                      <w:pPr>
                        <w:spacing w:before="206"/>
                        <w:jc w:val="center"/>
                        <w:rPr>
                          <w:sz w:val="24"/>
                        </w:rPr>
                      </w:pPr>
                      <w:r>
                        <w:rPr>
                          <w:sz w:val="24"/>
                        </w:rPr>
                        <w:t>ESTUDO</w:t>
                      </w:r>
                      <w:r>
                        <w:rPr>
                          <w:spacing w:val="-4"/>
                          <w:sz w:val="24"/>
                        </w:rPr>
                        <w:t xml:space="preserve"> </w:t>
                      </w:r>
                      <w:r>
                        <w:rPr>
                          <w:sz w:val="24"/>
                        </w:rPr>
                        <w:t>TÉCNICO</w:t>
                      </w:r>
                      <w:r>
                        <w:rPr>
                          <w:spacing w:val="-1"/>
                          <w:sz w:val="24"/>
                        </w:rPr>
                        <w:t xml:space="preserve"> </w:t>
                      </w:r>
                      <w:r>
                        <w:rPr>
                          <w:spacing w:val="-2"/>
                          <w:sz w:val="24"/>
                        </w:rPr>
                        <w:t>PRELIMINAR</w:t>
                      </w:r>
                    </w:p>
                  </w:txbxContent>
                </v:textbox>
                <w10:anchorlock/>
              </v:shape>
            </w:pict>
          </mc:Fallback>
        </mc:AlternateContent>
      </w:r>
    </w:p>
    <w:p w14:paraId="6EDF9E5F" w14:textId="77777777" w:rsidR="00A206AF" w:rsidRPr="00A322E3" w:rsidRDefault="00A206AF">
      <w:pPr>
        <w:pStyle w:val="Corpodetexto"/>
        <w:spacing w:before="8"/>
        <w:ind w:left="0"/>
        <w:jc w:val="left"/>
        <w:rPr>
          <w:rFonts w:ascii="Times New Roman"/>
          <w:i w:val="0"/>
        </w:rPr>
      </w:pPr>
    </w:p>
    <w:p w14:paraId="13CBA736" w14:textId="77777777" w:rsidR="00A206AF" w:rsidRPr="00A322E3" w:rsidRDefault="00000000">
      <w:pPr>
        <w:pStyle w:val="Ttulo2"/>
        <w:numPr>
          <w:ilvl w:val="0"/>
          <w:numId w:val="3"/>
        </w:numPr>
        <w:tabs>
          <w:tab w:val="left" w:pos="323"/>
        </w:tabs>
        <w:spacing w:before="0"/>
        <w:ind w:left="323" w:hanging="281"/>
      </w:pPr>
      <w:r w:rsidRPr="00A322E3">
        <w:rPr>
          <w:spacing w:val="-2"/>
        </w:rPr>
        <w:t>IDENTIFICAÇÃO</w:t>
      </w:r>
    </w:p>
    <w:p w14:paraId="06DA9079" w14:textId="77777777" w:rsidR="00A206AF" w:rsidRPr="00A322E3" w:rsidRDefault="00000000">
      <w:pPr>
        <w:pStyle w:val="Corpodetexto"/>
        <w:spacing w:before="38" w:line="276" w:lineRule="auto"/>
        <w:ind w:right="130"/>
      </w:pPr>
      <w:r w:rsidRPr="00A322E3">
        <w:t>Sarzedo é um Município localizado na região central de Minas Gerais, integrante da Região Metropolitana de Belo Horizonte, situado às margens da rodovia MG-040, entre os municípios de Ibirité e Mário Campos, tendo como limite ao norte o município de Betim, separados pelo Ribeirão Sarzedo, e ao sul o município de Brumadinho, separados pela Serra Três Irmãos, extensão da Serra do Curral. O município possui uma população total estimada em 36.844 habitantes e conta com 46 bairros e uma área territorial total de 62,1974 km².</w:t>
      </w:r>
    </w:p>
    <w:p w14:paraId="09E51ADF" w14:textId="77777777" w:rsidR="00A206AF" w:rsidRPr="00A322E3" w:rsidRDefault="00000000">
      <w:pPr>
        <w:pStyle w:val="Ttulo2"/>
        <w:numPr>
          <w:ilvl w:val="0"/>
          <w:numId w:val="3"/>
        </w:numPr>
        <w:tabs>
          <w:tab w:val="left" w:pos="323"/>
        </w:tabs>
        <w:spacing w:before="123"/>
        <w:ind w:left="323" w:hanging="281"/>
      </w:pPr>
      <w:r w:rsidRPr="00A322E3">
        <w:t>NECESSIDADE</w:t>
      </w:r>
      <w:r w:rsidRPr="00A322E3">
        <w:rPr>
          <w:spacing w:val="-5"/>
        </w:rPr>
        <w:t xml:space="preserve"> </w:t>
      </w:r>
      <w:r w:rsidRPr="00A322E3">
        <w:t>DA</w:t>
      </w:r>
      <w:r w:rsidRPr="00A322E3">
        <w:rPr>
          <w:spacing w:val="-5"/>
        </w:rPr>
        <w:t xml:space="preserve"> </w:t>
      </w:r>
      <w:r w:rsidRPr="00A322E3">
        <w:rPr>
          <w:spacing w:val="-2"/>
        </w:rPr>
        <w:t>CONTRATAÇÃO</w:t>
      </w:r>
    </w:p>
    <w:p w14:paraId="3544973B" w14:textId="77777777" w:rsidR="00A206AF" w:rsidRPr="00A322E3" w:rsidRDefault="00000000">
      <w:pPr>
        <w:pStyle w:val="Corpodetexto"/>
        <w:spacing w:before="39" w:line="276" w:lineRule="auto"/>
        <w:ind w:right="124"/>
      </w:pPr>
      <w:r w:rsidRPr="00A322E3">
        <w:t>Tirar</w:t>
      </w:r>
      <w:r w:rsidRPr="00A322E3">
        <w:rPr>
          <w:spacing w:val="-5"/>
        </w:rPr>
        <w:t xml:space="preserve"> </w:t>
      </w:r>
      <w:r w:rsidRPr="00A322E3">
        <w:t>famílias</w:t>
      </w:r>
      <w:r w:rsidRPr="00A322E3">
        <w:rPr>
          <w:spacing w:val="-7"/>
        </w:rPr>
        <w:t xml:space="preserve"> </w:t>
      </w:r>
      <w:r w:rsidRPr="00A322E3">
        <w:t>com</w:t>
      </w:r>
      <w:r w:rsidRPr="00A322E3">
        <w:rPr>
          <w:spacing w:val="-6"/>
        </w:rPr>
        <w:t xml:space="preserve"> </w:t>
      </w:r>
      <w:r w:rsidRPr="00A322E3">
        <w:t>moradias</w:t>
      </w:r>
      <w:r w:rsidRPr="00A322E3">
        <w:rPr>
          <w:spacing w:val="-5"/>
        </w:rPr>
        <w:t xml:space="preserve"> </w:t>
      </w:r>
      <w:r w:rsidRPr="00A322E3">
        <w:t>em</w:t>
      </w:r>
      <w:r w:rsidRPr="00A322E3">
        <w:rPr>
          <w:spacing w:val="-4"/>
        </w:rPr>
        <w:t xml:space="preserve"> </w:t>
      </w:r>
      <w:r w:rsidRPr="00A322E3">
        <w:t>locais</w:t>
      </w:r>
      <w:r w:rsidRPr="00A322E3">
        <w:rPr>
          <w:spacing w:val="-5"/>
        </w:rPr>
        <w:t xml:space="preserve"> </w:t>
      </w:r>
      <w:r w:rsidRPr="00A322E3">
        <w:t>de</w:t>
      </w:r>
      <w:r w:rsidRPr="00A322E3">
        <w:rPr>
          <w:spacing w:val="-6"/>
        </w:rPr>
        <w:t xml:space="preserve"> </w:t>
      </w:r>
      <w:r w:rsidRPr="00A322E3">
        <w:t>risco</w:t>
      </w:r>
      <w:r w:rsidRPr="00A322E3">
        <w:rPr>
          <w:spacing w:val="-7"/>
        </w:rPr>
        <w:t xml:space="preserve"> </w:t>
      </w:r>
      <w:r w:rsidRPr="00A322E3">
        <w:t>biológico</w:t>
      </w:r>
      <w:r w:rsidRPr="00A322E3">
        <w:rPr>
          <w:spacing w:val="-5"/>
        </w:rPr>
        <w:t xml:space="preserve"> </w:t>
      </w:r>
      <w:r w:rsidRPr="00A322E3">
        <w:t>e</w:t>
      </w:r>
      <w:r w:rsidRPr="00A322E3">
        <w:rPr>
          <w:spacing w:val="-6"/>
        </w:rPr>
        <w:t xml:space="preserve"> </w:t>
      </w:r>
      <w:r w:rsidRPr="00A322E3">
        <w:t>de</w:t>
      </w:r>
      <w:r w:rsidRPr="00A322E3">
        <w:rPr>
          <w:spacing w:val="-6"/>
        </w:rPr>
        <w:t xml:space="preserve"> </w:t>
      </w:r>
      <w:r w:rsidRPr="00A322E3">
        <w:t>deslizamento</w:t>
      </w:r>
      <w:r w:rsidRPr="00A322E3">
        <w:rPr>
          <w:spacing w:val="-5"/>
        </w:rPr>
        <w:t xml:space="preserve"> </w:t>
      </w:r>
      <w:r w:rsidRPr="00A322E3">
        <w:t>de</w:t>
      </w:r>
      <w:r w:rsidRPr="00A322E3">
        <w:rPr>
          <w:spacing w:val="-6"/>
        </w:rPr>
        <w:t xml:space="preserve"> </w:t>
      </w:r>
      <w:r w:rsidRPr="00A322E3">
        <w:t>terra</w:t>
      </w:r>
      <w:r w:rsidRPr="00A322E3">
        <w:rPr>
          <w:spacing w:val="-7"/>
        </w:rPr>
        <w:t xml:space="preserve"> </w:t>
      </w:r>
      <w:r w:rsidRPr="00A322E3">
        <w:t>no</w:t>
      </w:r>
      <w:r w:rsidRPr="00A322E3">
        <w:rPr>
          <w:spacing w:val="-5"/>
        </w:rPr>
        <w:t xml:space="preserve"> </w:t>
      </w:r>
      <w:r w:rsidRPr="00A322E3">
        <w:t>bairro</w:t>
      </w:r>
      <w:r w:rsidRPr="00A322E3">
        <w:rPr>
          <w:spacing w:val="-4"/>
        </w:rPr>
        <w:t xml:space="preserve"> </w:t>
      </w:r>
      <w:r w:rsidRPr="00A322E3">
        <w:t>Vera</w:t>
      </w:r>
      <w:r w:rsidRPr="00A322E3">
        <w:rPr>
          <w:spacing w:val="-2"/>
        </w:rPr>
        <w:t xml:space="preserve"> </w:t>
      </w:r>
      <w:r w:rsidRPr="00A322E3">
        <w:t>Cruz,</w:t>
      </w:r>
      <w:r w:rsidRPr="00A322E3">
        <w:rPr>
          <w:spacing w:val="-5"/>
        </w:rPr>
        <w:t xml:space="preserve"> </w:t>
      </w:r>
      <w:r w:rsidRPr="00A322E3">
        <w:t>bem como a população que se encontra em locais de risco distintos na cidade de Sarzedo</w:t>
      </w:r>
    </w:p>
    <w:p w14:paraId="236A9172" w14:textId="77777777" w:rsidR="00A206AF" w:rsidRPr="00A322E3" w:rsidRDefault="00000000">
      <w:pPr>
        <w:pStyle w:val="Ttulo2"/>
        <w:numPr>
          <w:ilvl w:val="0"/>
          <w:numId w:val="3"/>
        </w:numPr>
        <w:tabs>
          <w:tab w:val="left" w:pos="323"/>
        </w:tabs>
        <w:spacing w:before="121"/>
        <w:ind w:left="323" w:hanging="281"/>
      </w:pPr>
      <w:r w:rsidRPr="00A322E3">
        <w:t>ALINHAMENTO</w:t>
      </w:r>
      <w:r w:rsidRPr="00A322E3">
        <w:rPr>
          <w:spacing w:val="-5"/>
        </w:rPr>
        <w:t xml:space="preserve"> </w:t>
      </w:r>
      <w:r w:rsidRPr="00A322E3">
        <w:t>DA</w:t>
      </w:r>
      <w:r w:rsidRPr="00A322E3">
        <w:rPr>
          <w:spacing w:val="-6"/>
        </w:rPr>
        <w:t xml:space="preserve"> </w:t>
      </w:r>
      <w:r w:rsidRPr="00A322E3">
        <w:t>CONTRATAÇÃO</w:t>
      </w:r>
      <w:r w:rsidRPr="00A322E3">
        <w:rPr>
          <w:spacing w:val="-7"/>
        </w:rPr>
        <w:t xml:space="preserve"> </w:t>
      </w:r>
      <w:r w:rsidRPr="00A322E3">
        <w:t>A</w:t>
      </w:r>
      <w:r w:rsidRPr="00A322E3">
        <w:rPr>
          <w:spacing w:val="-6"/>
        </w:rPr>
        <w:t xml:space="preserve"> </w:t>
      </w:r>
      <w:r w:rsidRPr="00A322E3">
        <w:t>INSTRUMENTOS</w:t>
      </w:r>
      <w:r w:rsidRPr="00A322E3">
        <w:rPr>
          <w:spacing w:val="-8"/>
        </w:rPr>
        <w:t xml:space="preserve"> </w:t>
      </w:r>
      <w:r w:rsidRPr="00A322E3">
        <w:t>DE</w:t>
      </w:r>
      <w:r w:rsidRPr="00A322E3">
        <w:rPr>
          <w:spacing w:val="-5"/>
        </w:rPr>
        <w:t xml:space="preserve"> </w:t>
      </w:r>
      <w:r w:rsidRPr="00A322E3">
        <w:rPr>
          <w:spacing w:val="-2"/>
        </w:rPr>
        <w:t>PLANEJAMENTO</w:t>
      </w:r>
    </w:p>
    <w:p w14:paraId="4A5A822E" w14:textId="77777777" w:rsidR="00A206AF" w:rsidRPr="00A322E3" w:rsidRDefault="00000000">
      <w:pPr>
        <w:pStyle w:val="Corpodetexto"/>
        <w:spacing w:before="39" w:line="276" w:lineRule="auto"/>
        <w:ind w:right="129"/>
      </w:pPr>
      <w:r w:rsidRPr="00A322E3">
        <w:t>A implantação</w:t>
      </w:r>
      <w:r w:rsidRPr="00A322E3">
        <w:rPr>
          <w:spacing w:val="-4"/>
        </w:rPr>
        <w:t xml:space="preserve"> </w:t>
      </w:r>
      <w:r w:rsidRPr="00A322E3">
        <w:t>da</w:t>
      </w:r>
      <w:r w:rsidRPr="00A322E3">
        <w:rPr>
          <w:spacing w:val="-2"/>
        </w:rPr>
        <w:t xml:space="preserve"> </w:t>
      </w:r>
      <w:r w:rsidRPr="00A322E3">
        <w:t>nova</w:t>
      </w:r>
      <w:r w:rsidRPr="00A322E3">
        <w:rPr>
          <w:spacing w:val="-2"/>
        </w:rPr>
        <w:t xml:space="preserve"> </w:t>
      </w:r>
      <w:r w:rsidRPr="00A322E3">
        <w:t>Lei</w:t>
      </w:r>
      <w:r w:rsidRPr="00A322E3">
        <w:rPr>
          <w:spacing w:val="-6"/>
        </w:rPr>
        <w:t xml:space="preserve"> </w:t>
      </w:r>
      <w:r w:rsidRPr="00A322E3">
        <w:t>de</w:t>
      </w:r>
      <w:r w:rsidRPr="00A322E3">
        <w:rPr>
          <w:spacing w:val="-3"/>
        </w:rPr>
        <w:t xml:space="preserve"> </w:t>
      </w:r>
      <w:r w:rsidRPr="00A322E3">
        <w:t>Licitações entrou</w:t>
      </w:r>
      <w:r w:rsidRPr="00A322E3">
        <w:rPr>
          <w:spacing w:val="-2"/>
        </w:rPr>
        <w:t xml:space="preserve"> </w:t>
      </w:r>
      <w:r w:rsidRPr="00A322E3">
        <w:t>em</w:t>
      </w:r>
      <w:r w:rsidRPr="00A322E3">
        <w:rPr>
          <w:spacing w:val="-3"/>
        </w:rPr>
        <w:t xml:space="preserve"> </w:t>
      </w:r>
      <w:r w:rsidRPr="00A322E3">
        <w:t>vigor</w:t>
      </w:r>
      <w:r w:rsidRPr="00A322E3">
        <w:rPr>
          <w:spacing w:val="-1"/>
        </w:rPr>
        <w:t xml:space="preserve"> </w:t>
      </w:r>
      <w:r w:rsidRPr="00A322E3">
        <w:t>a</w:t>
      </w:r>
      <w:r w:rsidRPr="00A322E3">
        <w:rPr>
          <w:spacing w:val="-2"/>
        </w:rPr>
        <w:t xml:space="preserve"> </w:t>
      </w:r>
      <w:r w:rsidRPr="00A322E3">
        <w:t>partir</w:t>
      </w:r>
      <w:r w:rsidRPr="00A322E3">
        <w:rPr>
          <w:spacing w:val="-3"/>
        </w:rPr>
        <w:t xml:space="preserve"> </w:t>
      </w:r>
      <w:r w:rsidRPr="00A322E3">
        <w:t>de</w:t>
      </w:r>
      <w:r w:rsidRPr="00A322E3">
        <w:rPr>
          <w:spacing w:val="-3"/>
        </w:rPr>
        <w:t xml:space="preserve"> </w:t>
      </w:r>
      <w:r w:rsidRPr="00A322E3">
        <w:t>30</w:t>
      </w:r>
      <w:r w:rsidRPr="00A322E3">
        <w:rPr>
          <w:spacing w:val="-2"/>
        </w:rPr>
        <w:t xml:space="preserve"> </w:t>
      </w:r>
      <w:r w:rsidRPr="00A322E3">
        <w:t>de</w:t>
      </w:r>
      <w:r w:rsidRPr="00A322E3">
        <w:rPr>
          <w:spacing w:val="-5"/>
        </w:rPr>
        <w:t xml:space="preserve"> </w:t>
      </w:r>
      <w:r w:rsidRPr="00A322E3">
        <w:t>dezembro</w:t>
      </w:r>
      <w:r w:rsidRPr="00A322E3">
        <w:rPr>
          <w:spacing w:val="-2"/>
        </w:rPr>
        <w:t xml:space="preserve"> </w:t>
      </w:r>
      <w:r w:rsidRPr="00A322E3">
        <w:t>de</w:t>
      </w:r>
      <w:r w:rsidRPr="00A322E3">
        <w:rPr>
          <w:spacing w:val="-3"/>
        </w:rPr>
        <w:t xml:space="preserve"> </w:t>
      </w:r>
      <w:r w:rsidRPr="00A322E3">
        <w:t>2023.</w:t>
      </w:r>
      <w:r w:rsidRPr="00A322E3">
        <w:rPr>
          <w:spacing w:val="-2"/>
        </w:rPr>
        <w:t xml:space="preserve"> </w:t>
      </w:r>
      <w:r w:rsidRPr="00A322E3">
        <w:t>Neste</w:t>
      </w:r>
      <w:r w:rsidRPr="00A322E3">
        <w:rPr>
          <w:spacing w:val="-4"/>
        </w:rPr>
        <w:t xml:space="preserve"> </w:t>
      </w:r>
      <w:r w:rsidRPr="00A322E3">
        <w:t>sentido, o art. 18 da Lei 14.133/2021 assim determina:</w:t>
      </w:r>
    </w:p>
    <w:p w14:paraId="0D40E84B" w14:textId="77777777" w:rsidR="00A206AF" w:rsidRPr="00A322E3" w:rsidRDefault="00000000">
      <w:pPr>
        <w:pStyle w:val="Corpodetexto"/>
        <w:spacing w:before="122" w:line="276" w:lineRule="auto"/>
        <w:ind w:left="1885" w:right="127"/>
      </w:pPr>
      <w:r w:rsidRPr="00A322E3">
        <w:t xml:space="preserve">.Art. 18. A fase preparatória do processo licitatório é caracterizada pelo planejamento e deve compatibilizar-se com o plano de contratações anual de que trata o </w:t>
      </w:r>
      <w:hyperlink r:id="rId7" w:anchor="art12vii">
        <w:r w:rsidR="00A206AF" w:rsidRPr="00A322E3">
          <w:rPr>
            <w:u w:val="single"/>
          </w:rPr>
          <w:t>inciso VII</w:t>
        </w:r>
      </w:hyperlink>
      <w:r w:rsidRPr="00A322E3">
        <w:rPr>
          <w:spacing w:val="40"/>
        </w:rPr>
        <w:t xml:space="preserve"> </w:t>
      </w:r>
      <w:hyperlink r:id="rId8" w:anchor="art12vii">
        <w:r w:rsidR="00A206AF" w:rsidRPr="00A322E3">
          <w:rPr>
            <w:u w:val="single"/>
          </w:rPr>
          <w:t>do</w:t>
        </w:r>
        <w:r w:rsidR="00A206AF" w:rsidRPr="00A322E3">
          <w:rPr>
            <w:spacing w:val="-2"/>
            <w:u w:val="single"/>
          </w:rPr>
          <w:t xml:space="preserve"> </w:t>
        </w:r>
        <w:r w:rsidR="00A206AF" w:rsidRPr="00A322E3">
          <w:rPr>
            <w:u w:val="single"/>
          </w:rPr>
          <w:t>caput do art. 12</w:t>
        </w:r>
        <w:r w:rsidR="00A206AF" w:rsidRPr="00A322E3">
          <w:rPr>
            <w:spacing w:val="-1"/>
            <w:u w:val="single"/>
          </w:rPr>
          <w:t xml:space="preserve"> </w:t>
        </w:r>
        <w:r w:rsidR="00A206AF" w:rsidRPr="00A322E3">
          <w:rPr>
            <w:u w:val="single"/>
          </w:rPr>
          <w:t>desta</w:t>
        </w:r>
        <w:r w:rsidR="00A206AF" w:rsidRPr="00A322E3">
          <w:rPr>
            <w:spacing w:val="-3"/>
            <w:u w:val="single"/>
          </w:rPr>
          <w:t xml:space="preserve"> </w:t>
        </w:r>
        <w:r w:rsidR="00A206AF" w:rsidRPr="00A322E3">
          <w:rPr>
            <w:u w:val="single"/>
          </w:rPr>
          <w:t>Lei</w:t>
        </w:r>
        <w:r w:rsidR="00A206AF" w:rsidRPr="00A322E3">
          <w:t>,</w:t>
        </w:r>
      </w:hyperlink>
      <w:r w:rsidRPr="00A322E3">
        <w:rPr>
          <w:spacing w:val="-2"/>
        </w:rPr>
        <w:t xml:space="preserve"> </w:t>
      </w:r>
      <w:r w:rsidRPr="00A322E3">
        <w:rPr>
          <w:u w:val="single"/>
        </w:rPr>
        <w:t>sempre</w:t>
      </w:r>
      <w:r w:rsidRPr="00A322E3">
        <w:rPr>
          <w:spacing w:val="-2"/>
          <w:u w:val="single"/>
        </w:rPr>
        <w:t xml:space="preserve"> </w:t>
      </w:r>
      <w:r w:rsidRPr="00A322E3">
        <w:rPr>
          <w:u w:val="single"/>
        </w:rPr>
        <w:t>que</w:t>
      </w:r>
      <w:r w:rsidRPr="00A322E3">
        <w:rPr>
          <w:spacing w:val="-1"/>
          <w:u w:val="single"/>
        </w:rPr>
        <w:t xml:space="preserve"> </w:t>
      </w:r>
      <w:r w:rsidRPr="00A322E3">
        <w:rPr>
          <w:u w:val="single"/>
        </w:rPr>
        <w:t>elaborado</w:t>
      </w:r>
      <w:r w:rsidRPr="00A322E3">
        <w:t>,</w:t>
      </w:r>
      <w:r w:rsidRPr="00A322E3">
        <w:rPr>
          <w:spacing w:val="-3"/>
        </w:rPr>
        <w:t xml:space="preserve"> </w:t>
      </w:r>
      <w:r w:rsidRPr="00A322E3">
        <w:t>e</w:t>
      </w:r>
      <w:r w:rsidRPr="00A322E3">
        <w:rPr>
          <w:spacing w:val="-4"/>
        </w:rPr>
        <w:t xml:space="preserve"> </w:t>
      </w:r>
      <w:r w:rsidRPr="00A322E3">
        <w:t>com</w:t>
      </w:r>
      <w:r w:rsidRPr="00A322E3">
        <w:rPr>
          <w:spacing w:val="-4"/>
        </w:rPr>
        <w:t xml:space="preserve"> </w:t>
      </w:r>
      <w:r w:rsidRPr="00A322E3">
        <w:t>as</w:t>
      </w:r>
      <w:r w:rsidRPr="00A322E3">
        <w:rPr>
          <w:spacing w:val="-1"/>
        </w:rPr>
        <w:t xml:space="preserve"> </w:t>
      </w:r>
      <w:r w:rsidRPr="00A322E3">
        <w:t>leis</w:t>
      </w:r>
      <w:r w:rsidRPr="00A322E3">
        <w:rPr>
          <w:spacing w:val="-3"/>
        </w:rPr>
        <w:t xml:space="preserve"> </w:t>
      </w:r>
      <w:r w:rsidRPr="00A322E3">
        <w:t>orçamentárias,</w:t>
      </w:r>
      <w:r w:rsidRPr="00A322E3">
        <w:rPr>
          <w:spacing w:val="-2"/>
        </w:rPr>
        <w:t xml:space="preserve"> </w:t>
      </w:r>
      <w:r w:rsidRPr="00A322E3">
        <w:t>bem como</w:t>
      </w:r>
      <w:r w:rsidRPr="00A322E3">
        <w:rPr>
          <w:spacing w:val="-8"/>
        </w:rPr>
        <w:t xml:space="preserve"> </w:t>
      </w:r>
      <w:r w:rsidRPr="00A322E3">
        <w:t>abordar</w:t>
      </w:r>
      <w:r w:rsidRPr="00A322E3">
        <w:rPr>
          <w:spacing w:val="-7"/>
        </w:rPr>
        <w:t xml:space="preserve"> </w:t>
      </w:r>
      <w:r w:rsidRPr="00A322E3">
        <w:t>todas</w:t>
      </w:r>
      <w:r w:rsidRPr="00A322E3">
        <w:rPr>
          <w:spacing w:val="-8"/>
        </w:rPr>
        <w:t xml:space="preserve"> </w:t>
      </w:r>
      <w:r w:rsidRPr="00A322E3">
        <w:t>as</w:t>
      </w:r>
      <w:r w:rsidRPr="00A322E3">
        <w:rPr>
          <w:spacing w:val="-8"/>
        </w:rPr>
        <w:t xml:space="preserve"> </w:t>
      </w:r>
      <w:r w:rsidRPr="00A322E3">
        <w:t>considerações</w:t>
      </w:r>
      <w:r w:rsidRPr="00A322E3">
        <w:rPr>
          <w:spacing w:val="-6"/>
        </w:rPr>
        <w:t xml:space="preserve"> </w:t>
      </w:r>
      <w:r w:rsidRPr="00A322E3">
        <w:t>técnicas,</w:t>
      </w:r>
      <w:r w:rsidRPr="00A322E3">
        <w:rPr>
          <w:spacing w:val="-6"/>
        </w:rPr>
        <w:t xml:space="preserve"> </w:t>
      </w:r>
      <w:r w:rsidRPr="00A322E3">
        <w:t>mercadológicas</w:t>
      </w:r>
      <w:r w:rsidRPr="00A322E3">
        <w:rPr>
          <w:spacing w:val="-6"/>
        </w:rPr>
        <w:t xml:space="preserve"> </w:t>
      </w:r>
      <w:r w:rsidRPr="00A322E3">
        <w:t>e</w:t>
      </w:r>
      <w:r w:rsidRPr="00A322E3">
        <w:rPr>
          <w:spacing w:val="-10"/>
        </w:rPr>
        <w:t xml:space="preserve"> </w:t>
      </w:r>
      <w:r w:rsidRPr="00A322E3">
        <w:t>de</w:t>
      </w:r>
      <w:r w:rsidRPr="00A322E3">
        <w:rPr>
          <w:spacing w:val="-7"/>
        </w:rPr>
        <w:t xml:space="preserve"> </w:t>
      </w:r>
      <w:r w:rsidRPr="00A322E3">
        <w:t>gestão</w:t>
      </w:r>
      <w:r w:rsidRPr="00A322E3">
        <w:rPr>
          <w:spacing w:val="-6"/>
        </w:rPr>
        <w:t xml:space="preserve"> </w:t>
      </w:r>
      <w:r w:rsidRPr="00A322E3">
        <w:t>que</w:t>
      </w:r>
      <w:r w:rsidRPr="00A322E3">
        <w:rPr>
          <w:spacing w:val="-7"/>
        </w:rPr>
        <w:t xml:space="preserve"> </w:t>
      </w:r>
      <w:r w:rsidRPr="00A322E3">
        <w:t>podem interferir na contratação...</w:t>
      </w:r>
    </w:p>
    <w:p w14:paraId="0E1C46F6" w14:textId="77777777" w:rsidR="00A206AF" w:rsidRPr="00A322E3" w:rsidRDefault="00000000">
      <w:pPr>
        <w:pStyle w:val="Corpodetexto"/>
        <w:spacing w:before="119" w:line="276" w:lineRule="auto"/>
        <w:ind w:right="131"/>
      </w:pPr>
      <w:r w:rsidRPr="00A322E3">
        <w:t>Deste modo, a análise da compatibilidade da presente contratação com o instrumento de planejamento correlato resta prejudicada, vez que o PCA – Plano de Contratações Anual do Município de Sarzedo ainda está em fase de elaboração.</w:t>
      </w:r>
    </w:p>
    <w:p w14:paraId="6DDB0A4E" w14:textId="77777777" w:rsidR="00A206AF" w:rsidRPr="00A322E3" w:rsidRDefault="00000000">
      <w:pPr>
        <w:pStyle w:val="Corpodetexto"/>
        <w:spacing w:line="276" w:lineRule="auto"/>
        <w:ind w:right="126"/>
      </w:pPr>
      <w:r w:rsidRPr="00A322E3">
        <w:t>É importante destacar, entretanto, que a contratação pretendida se encontra alinhada com a Lei Orçamentária Anual do Município, bem como com o Quadro de Detalhamento de Despesas.</w:t>
      </w:r>
    </w:p>
    <w:p w14:paraId="0727425C" w14:textId="77777777" w:rsidR="00A206AF" w:rsidRPr="00A322E3" w:rsidRDefault="00000000">
      <w:pPr>
        <w:pStyle w:val="Ttulo2"/>
        <w:numPr>
          <w:ilvl w:val="0"/>
          <w:numId w:val="3"/>
        </w:numPr>
        <w:tabs>
          <w:tab w:val="left" w:pos="323"/>
        </w:tabs>
        <w:ind w:left="323" w:hanging="281"/>
      </w:pPr>
      <w:r w:rsidRPr="00A322E3">
        <w:t>RESULTADOS</w:t>
      </w:r>
      <w:r w:rsidRPr="00A322E3">
        <w:rPr>
          <w:spacing w:val="-5"/>
        </w:rPr>
        <w:t xml:space="preserve"> </w:t>
      </w:r>
      <w:r w:rsidRPr="00A322E3">
        <w:rPr>
          <w:spacing w:val="-2"/>
        </w:rPr>
        <w:t>PRETENDIDOS</w:t>
      </w:r>
    </w:p>
    <w:p w14:paraId="082965D1" w14:textId="77777777" w:rsidR="00A206AF" w:rsidRPr="00A322E3" w:rsidRDefault="00000000">
      <w:pPr>
        <w:pStyle w:val="Corpodetexto"/>
        <w:spacing w:before="41"/>
        <w:jc w:val="left"/>
      </w:pPr>
      <w:r w:rsidRPr="00A322E3">
        <w:t>A</w:t>
      </w:r>
      <w:r w:rsidRPr="00A322E3">
        <w:rPr>
          <w:spacing w:val="-5"/>
        </w:rPr>
        <w:t xml:space="preserve"> </w:t>
      </w:r>
      <w:r w:rsidRPr="00A322E3">
        <w:t>expectativa</w:t>
      </w:r>
      <w:r w:rsidRPr="00A322E3">
        <w:rPr>
          <w:spacing w:val="-5"/>
        </w:rPr>
        <w:t xml:space="preserve"> </w:t>
      </w:r>
      <w:r w:rsidRPr="00A322E3">
        <w:t>dos</w:t>
      </w:r>
      <w:r w:rsidRPr="00A322E3">
        <w:rPr>
          <w:spacing w:val="-6"/>
        </w:rPr>
        <w:t xml:space="preserve"> </w:t>
      </w:r>
      <w:r w:rsidRPr="00A322E3">
        <w:t>resultados</w:t>
      </w:r>
      <w:r w:rsidRPr="00A322E3">
        <w:rPr>
          <w:spacing w:val="-4"/>
        </w:rPr>
        <w:t xml:space="preserve"> </w:t>
      </w:r>
      <w:r w:rsidRPr="00A322E3">
        <w:t>a</w:t>
      </w:r>
      <w:r w:rsidRPr="00A322E3">
        <w:rPr>
          <w:spacing w:val="-5"/>
        </w:rPr>
        <w:t xml:space="preserve"> </w:t>
      </w:r>
      <w:r w:rsidRPr="00A322E3">
        <w:t>serem</w:t>
      </w:r>
      <w:r w:rsidRPr="00A322E3">
        <w:rPr>
          <w:spacing w:val="-7"/>
        </w:rPr>
        <w:t xml:space="preserve"> </w:t>
      </w:r>
      <w:r w:rsidRPr="00A322E3">
        <w:t>alcançados</w:t>
      </w:r>
      <w:r w:rsidRPr="00A322E3">
        <w:rPr>
          <w:spacing w:val="-6"/>
        </w:rPr>
        <w:t xml:space="preserve"> </w:t>
      </w:r>
      <w:r w:rsidRPr="00A322E3">
        <w:t>com</w:t>
      </w:r>
      <w:r w:rsidRPr="00A322E3">
        <w:rPr>
          <w:spacing w:val="-5"/>
        </w:rPr>
        <w:t xml:space="preserve"> </w:t>
      </w:r>
      <w:r w:rsidRPr="00A322E3">
        <w:t>a</w:t>
      </w:r>
      <w:r w:rsidRPr="00A322E3">
        <w:rPr>
          <w:spacing w:val="-5"/>
        </w:rPr>
        <w:t xml:space="preserve"> </w:t>
      </w:r>
      <w:r w:rsidRPr="00A322E3">
        <w:t>presente</w:t>
      </w:r>
      <w:r w:rsidRPr="00A322E3">
        <w:rPr>
          <w:spacing w:val="-6"/>
        </w:rPr>
        <w:t xml:space="preserve"> </w:t>
      </w:r>
      <w:r w:rsidRPr="00A322E3">
        <w:t>contratação</w:t>
      </w:r>
      <w:r w:rsidRPr="00A322E3">
        <w:rPr>
          <w:spacing w:val="-5"/>
        </w:rPr>
        <w:t xml:space="preserve"> </w:t>
      </w:r>
      <w:r w:rsidRPr="00A322E3">
        <w:rPr>
          <w:spacing w:val="-4"/>
        </w:rPr>
        <w:t>são:</w:t>
      </w:r>
    </w:p>
    <w:p w14:paraId="3733C4B7" w14:textId="77777777" w:rsidR="00A206AF" w:rsidRPr="00A322E3" w:rsidRDefault="00000000">
      <w:pPr>
        <w:pStyle w:val="PargrafodaLista"/>
        <w:numPr>
          <w:ilvl w:val="1"/>
          <w:numId w:val="3"/>
        </w:numPr>
        <w:tabs>
          <w:tab w:val="left" w:pos="645"/>
        </w:tabs>
        <w:spacing w:before="41"/>
        <w:ind w:left="645" w:hanging="358"/>
        <w:rPr>
          <w:i/>
        </w:rPr>
      </w:pPr>
      <w:r w:rsidRPr="00A322E3">
        <w:rPr>
          <w:i/>
        </w:rPr>
        <w:t>Retirar</w:t>
      </w:r>
      <w:r w:rsidRPr="00A322E3">
        <w:rPr>
          <w:i/>
          <w:spacing w:val="-5"/>
        </w:rPr>
        <w:t xml:space="preserve"> </w:t>
      </w:r>
      <w:r w:rsidRPr="00A322E3">
        <w:rPr>
          <w:i/>
        </w:rPr>
        <w:t>famílias</w:t>
      </w:r>
      <w:r w:rsidRPr="00A322E3">
        <w:rPr>
          <w:i/>
          <w:spacing w:val="-7"/>
        </w:rPr>
        <w:t xml:space="preserve"> </w:t>
      </w:r>
      <w:r w:rsidRPr="00A322E3">
        <w:rPr>
          <w:i/>
        </w:rPr>
        <w:t>de</w:t>
      </w:r>
      <w:r w:rsidRPr="00A322E3">
        <w:rPr>
          <w:i/>
          <w:spacing w:val="-4"/>
        </w:rPr>
        <w:t xml:space="preserve"> </w:t>
      </w:r>
      <w:r w:rsidRPr="00A322E3">
        <w:rPr>
          <w:i/>
        </w:rPr>
        <w:t>residências</w:t>
      </w:r>
      <w:r w:rsidRPr="00A322E3">
        <w:rPr>
          <w:i/>
          <w:spacing w:val="-7"/>
        </w:rPr>
        <w:t xml:space="preserve"> </w:t>
      </w:r>
      <w:r w:rsidRPr="00A322E3">
        <w:rPr>
          <w:i/>
        </w:rPr>
        <w:t>alugadas</w:t>
      </w:r>
      <w:r w:rsidRPr="00A322E3">
        <w:rPr>
          <w:i/>
          <w:spacing w:val="-6"/>
        </w:rPr>
        <w:t xml:space="preserve"> </w:t>
      </w:r>
      <w:r w:rsidRPr="00A322E3">
        <w:rPr>
          <w:i/>
        </w:rPr>
        <w:t>pela</w:t>
      </w:r>
      <w:r w:rsidRPr="00A322E3">
        <w:rPr>
          <w:i/>
          <w:spacing w:val="-2"/>
        </w:rPr>
        <w:t xml:space="preserve"> prefeitura;</w:t>
      </w:r>
    </w:p>
    <w:p w14:paraId="580E6663" w14:textId="77777777" w:rsidR="00A206AF" w:rsidRPr="00A322E3" w:rsidRDefault="00000000">
      <w:pPr>
        <w:pStyle w:val="PargrafodaLista"/>
        <w:numPr>
          <w:ilvl w:val="1"/>
          <w:numId w:val="3"/>
        </w:numPr>
        <w:tabs>
          <w:tab w:val="left" w:pos="645"/>
        </w:tabs>
        <w:spacing w:before="41"/>
        <w:ind w:left="645" w:hanging="358"/>
        <w:rPr>
          <w:i/>
        </w:rPr>
      </w:pPr>
      <w:r w:rsidRPr="00A322E3">
        <w:rPr>
          <w:i/>
        </w:rPr>
        <w:t>Prover</w:t>
      </w:r>
      <w:r w:rsidRPr="00A322E3">
        <w:rPr>
          <w:i/>
          <w:spacing w:val="-9"/>
        </w:rPr>
        <w:t xml:space="preserve"> </w:t>
      </w:r>
      <w:r w:rsidRPr="00A322E3">
        <w:rPr>
          <w:i/>
        </w:rPr>
        <w:t>melhor</w:t>
      </w:r>
      <w:r w:rsidRPr="00A322E3">
        <w:rPr>
          <w:i/>
          <w:spacing w:val="-4"/>
        </w:rPr>
        <w:t xml:space="preserve"> </w:t>
      </w:r>
      <w:r w:rsidRPr="00A322E3">
        <w:rPr>
          <w:i/>
        </w:rPr>
        <w:t>qualidade</w:t>
      </w:r>
      <w:r w:rsidRPr="00A322E3">
        <w:rPr>
          <w:i/>
          <w:spacing w:val="-3"/>
        </w:rPr>
        <w:t xml:space="preserve"> </w:t>
      </w:r>
      <w:r w:rsidRPr="00A322E3">
        <w:rPr>
          <w:i/>
        </w:rPr>
        <w:t>de</w:t>
      </w:r>
      <w:r w:rsidRPr="00A322E3">
        <w:rPr>
          <w:i/>
          <w:spacing w:val="-7"/>
        </w:rPr>
        <w:t xml:space="preserve"> </w:t>
      </w:r>
      <w:r w:rsidRPr="00A322E3">
        <w:rPr>
          <w:i/>
        </w:rPr>
        <w:t>vida/moradia</w:t>
      </w:r>
      <w:r w:rsidRPr="00A322E3">
        <w:rPr>
          <w:i/>
          <w:spacing w:val="-5"/>
        </w:rPr>
        <w:t xml:space="preserve"> </w:t>
      </w:r>
      <w:r w:rsidRPr="00A322E3">
        <w:rPr>
          <w:i/>
        </w:rPr>
        <w:t>para</w:t>
      </w:r>
      <w:r w:rsidRPr="00A322E3">
        <w:rPr>
          <w:i/>
          <w:spacing w:val="-2"/>
        </w:rPr>
        <w:t xml:space="preserve"> </w:t>
      </w:r>
      <w:r w:rsidRPr="00A322E3">
        <w:rPr>
          <w:i/>
        </w:rPr>
        <w:t>as</w:t>
      </w:r>
      <w:r w:rsidRPr="00A322E3">
        <w:rPr>
          <w:i/>
          <w:spacing w:val="-5"/>
        </w:rPr>
        <w:t xml:space="preserve"> </w:t>
      </w:r>
      <w:r w:rsidRPr="00A322E3">
        <w:rPr>
          <w:i/>
        </w:rPr>
        <w:t>famílias</w:t>
      </w:r>
      <w:r w:rsidRPr="00A322E3">
        <w:rPr>
          <w:i/>
          <w:spacing w:val="-5"/>
        </w:rPr>
        <w:t xml:space="preserve"> </w:t>
      </w:r>
      <w:r w:rsidRPr="00A322E3">
        <w:rPr>
          <w:i/>
        </w:rPr>
        <w:t>de</w:t>
      </w:r>
      <w:r w:rsidRPr="00A322E3">
        <w:rPr>
          <w:i/>
          <w:spacing w:val="-4"/>
        </w:rPr>
        <w:t xml:space="preserve"> </w:t>
      </w:r>
      <w:r w:rsidRPr="00A322E3">
        <w:rPr>
          <w:i/>
        </w:rPr>
        <w:t>baixa</w:t>
      </w:r>
      <w:r w:rsidRPr="00A322E3">
        <w:rPr>
          <w:i/>
          <w:spacing w:val="-3"/>
        </w:rPr>
        <w:t xml:space="preserve"> </w:t>
      </w:r>
      <w:r w:rsidRPr="00A322E3">
        <w:rPr>
          <w:i/>
          <w:spacing w:val="-2"/>
        </w:rPr>
        <w:t>renda;</w:t>
      </w:r>
    </w:p>
    <w:p w14:paraId="3B7ACFDD" w14:textId="77777777" w:rsidR="00A206AF" w:rsidRPr="00A322E3" w:rsidRDefault="00000000">
      <w:pPr>
        <w:pStyle w:val="PargrafodaLista"/>
        <w:numPr>
          <w:ilvl w:val="1"/>
          <w:numId w:val="3"/>
        </w:numPr>
        <w:tabs>
          <w:tab w:val="left" w:pos="646"/>
        </w:tabs>
        <w:spacing w:before="38"/>
        <w:ind w:left="646" w:hanging="359"/>
        <w:rPr>
          <w:i/>
        </w:rPr>
      </w:pPr>
      <w:r w:rsidRPr="00A322E3">
        <w:rPr>
          <w:i/>
        </w:rPr>
        <w:t>Reordenação</w:t>
      </w:r>
      <w:r w:rsidRPr="00A322E3">
        <w:rPr>
          <w:i/>
          <w:spacing w:val="-8"/>
        </w:rPr>
        <w:t xml:space="preserve"> </w:t>
      </w:r>
      <w:r w:rsidRPr="00A322E3">
        <w:rPr>
          <w:i/>
        </w:rPr>
        <w:t>demografica</w:t>
      </w:r>
      <w:r w:rsidRPr="00A322E3">
        <w:rPr>
          <w:i/>
          <w:spacing w:val="-8"/>
        </w:rPr>
        <w:t xml:space="preserve"> </w:t>
      </w:r>
      <w:r w:rsidRPr="00A322E3">
        <w:rPr>
          <w:i/>
        </w:rPr>
        <w:t>dos</w:t>
      </w:r>
      <w:r w:rsidRPr="00A322E3">
        <w:rPr>
          <w:i/>
          <w:spacing w:val="-8"/>
        </w:rPr>
        <w:t xml:space="preserve"> </w:t>
      </w:r>
      <w:r w:rsidRPr="00A322E3">
        <w:rPr>
          <w:i/>
          <w:spacing w:val="-2"/>
        </w:rPr>
        <w:t>bairros.</w:t>
      </w:r>
    </w:p>
    <w:p w14:paraId="71851A56" w14:textId="77777777" w:rsidR="00A206AF" w:rsidRPr="00A322E3" w:rsidRDefault="00000000">
      <w:pPr>
        <w:pStyle w:val="Ttulo2"/>
        <w:numPr>
          <w:ilvl w:val="0"/>
          <w:numId w:val="3"/>
        </w:numPr>
        <w:tabs>
          <w:tab w:val="left" w:pos="323"/>
        </w:tabs>
        <w:spacing w:before="161"/>
        <w:ind w:left="323" w:hanging="281"/>
      </w:pPr>
      <w:r w:rsidRPr="00A322E3">
        <w:t>REQUISITOS</w:t>
      </w:r>
      <w:r w:rsidRPr="00A322E3">
        <w:rPr>
          <w:spacing w:val="-6"/>
        </w:rPr>
        <w:t xml:space="preserve"> </w:t>
      </w:r>
      <w:r w:rsidRPr="00A322E3">
        <w:t>DA</w:t>
      </w:r>
      <w:r w:rsidRPr="00A322E3">
        <w:rPr>
          <w:spacing w:val="-3"/>
        </w:rPr>
        <w:t xml:space="preserve"> </w:t>
      </w:r>
      <w:r w:rsidRPr="00A322E3">
        <w:rPr>
          <w:spacing w:val="-2"/>
        </w:rPr>
        <w:t>CONTRATAÇÃO</w:t>
      </w:r>
    </w:p>
    <w:p w14:paraId="1A505945" w14:textId="77777777" w:rsidR="00A206AF" w:rsidRPr="00A322E3" w:rsidRDefault="00000000">
      <w:pPr>
        <w:pStyle w:val="Corpodetexto"/>
        <w:spacing w:before="41" w:line="273" w:lineRule="auto"/>
        <w:ind w:right="135"/>
      </w:pPr>
      <w:r w:rsidRPr="00A322E3">
        <w:t>Os</w:t>
      </w:r>
      <w:r w:rsidRPr="00A322E3">
        <w:rPr>
          <w:spacing w:val="-11"/>
        </w:rPr>
        <w:t xml:space="preserve"> </w:t>
      </w:r>
      <w:r w:rsidRPr="00A322E3">
        <w:t>requisitos</w:t>
      </w:r>
      <w:r w:rsidRPr="00A322E3">
        <w:rPr>
          <w:spacing w:val="-12"/>
        </w:rPr>
        <w:t xml:space="preserve"> </w:t>
      </w:r>
      <w:r w:rsidRPr="00A322E3">
        <w:t>da</w:t>
      </w:r>
      <w:r w:rsidRPr="00A322E3">
        <w:rPr>
          <w:spacing w:val="-12"/>
        </w:rPr>
        <w:t xml:space="preserve"> </w:t>
      </w:r>
      <w:r w:rsidRPr="00A322E3">
        <w:t>contratação</w:t>
      </w:r>
      <w:r w:rsidRPr="00A322E3">
        <w:rPr>
          <w:spacing w:val="-9"/>
        </w:rPr>
        <w:t xml:space="preserve"> </w:t>
      </w:r>
      <w:r w:rsidRPr="00A322E3">
        <w:t>são</w:t>
      </w:r>
      <w:r w:rsidRPr="00A322E3">
        <w:rPr>
          <w:spacing w:val="-11"/>
        </w:rPr>
        <w:t xml:space="preserve"> </w:t>
      </w:r>
      <w:r w:rsidRPr="00A322E3">
        <w:t>condições</w:t>
      </w:r>
      <w:r w:rsidRPr="00A322E3">
        <w:rPr>
          <w:spacing w:val="-9"/>
        </w:rPr>
        <w:t xml:space="preserve"> </w:t>
      </w:r>
      <w:r w:rsidRPr="00A322E3">
        <w:t>indispensáveis</w:t>
      </w:r>
      <w:r w:rsidRPr="00A322E3">
        <w:rPr>
          <w:spacing w:val="-9"/>
        </w:rPr>
        <w:t xml:space="preserve"> </w:t>
      </w:r>
      <w:r w:rsidRPr="00A322E3">
        <w:t>para</w:t>
      </w:r>
      <w:r w:rsidRPr="00A322E3">
        <w:rPr>
          <w:spacing w:val="-12"/>
        </w:rPr>
        <w:t xml:space="preserve"> </w:t>
      </w:r>
      <w:r w:rsidRPr="00A322E3">
        <w:t>atendimento</w:t>
      </w:r>
      <w:r w:rsidRPr="00A322E3">
        <w:rPr>
          <w:spacing w:val="-11"/>
        </w:rPr>
        <w:t xml:space="preserve"> </w:t>
      </w:r>
      <w:r w:rsidRPr="00A322E3">
        <w:t>da</w:t>
      </w:r>
      <w:r w:rsidRPr="00A322E3">
        <w:rPr>
          <w:spacing w:val="-12"/>
        </w:rPr>
        <w:t xml:space="preserve"> </w:t>
      </w:r>
      <w:r w:rsidRPr="00A322E3">
        <w:t>demanda,</w:t>
      </w:r>
      <w:r w:rsidRPr="00A322E3">
        <w:rPr>
          <w:spacing w:val="-9"/>
        </w:rPr>
        <w:t xml:space="preserve"> </w:t>
      </w:r>
      <w:r w:rsidRPr="00A322E3">
        <w:t>incluindo</w:t>
      </w:r>
      <w:r w:rsidRPr="00A322E3">
        <w:rPr>
          <w:spacing w:val="-11"/>
        </w:rPr>
        <w:t xml:space="preserve"> </w:t>
      </w:r>
      <w:r w:rsidRPr="00A322E3">
        <w:t>padrões mínimos de qualidade para possibilitar a seleção da proposta mais vantajosa.</w:t>
      </w:r>
    </w:p>
    <w:p w14:paraId="177D61A5" w14:textId="77777777" w:rsidR="00A206AF" w:rsidRPr="00A322E3" w:rsidRDefault="00000000">
      <w:pPr>
        <w:pStyle w:val="Corpodetexto"/>
        <w:spacing w:before="5" w:line="276" w:lineRule="auto"/>
        <w:ind w:right="124"/>
      </w:pPr>
      <w:r w:rsidRPr="00A322E3">
        <w:t>No presente caso é indispensável a apresentação de Atestado de Capacidade Técnica de que a empresa já tenha realizado obra de reforma ou construção ou similar para garantir que o serviço seja realizado por licitante</w:t>
      </w:r>
      <w:r w:rsidRPr="00A322E3">
        <w:rPr>
          <w:spacing w:val="-7"/>
        </w:rPr>
        <w:t xml:space="preserve"> </w:t>
      </w:r>
      <w:r w:rsidRPr="00A322E3">
        <w:t>que</w:t>
      </w:r>
      <w:r w:rsidRPr="00A322E3">
        <w:rPr>
          <w:spacing w:val="-6"/>
        </w:rPr>
        <w:t xml:space="preserve"> </w:t>
      </w:r>
      <w:r w:rsidRPr="00A322E3">
        <w:t>detenha</w:t>
      </w:r>
      <w:r w:rsidRPr="00A322E3">
        <w:rPr>
          <w:spacing w:val="-5"/>
        </w:rPr>
        <w:t xml:space="preserve"> </w:t>
      </w:r>
      <w:r w:rsidRPr="00A322E3">
        <w:t>capacidade</w:t>
      </w:r>
      <w:r w:rsidRPr="00A322E3">
        <w:rPr>
          <w:spacing w:val="-6"/>
        </w:rPr>
        <w:t xml:space="preserve"> </w:t>
      </w:r>
      <w:r w:rsidRPr="00A322E3">
        <w:t>técnica</w:t>
      </w:r>
      <w:r w:rsidRPr="00A322E3">
        <w:rPr>
          <w:spacing w:val="-3"/>
        </w:rPr>
        <w:t xml:space="preserve"> </w:t>
      </w:r>
      <w:r w:rsidRPr="00A322E3">
        <w:t>e</w:t>
      </w:r>
      <w:r w:rsidRPr="00A322E3">
        <w:rPr>
          <w:spacing w:val="39"/>
        </w:rPr>
        <w:t xml:space="preserve"> </w:t>
      </w:r>
      <w:r w:rsidRPr="00A322E3">
        <w:t>corpo</w:t>
      </w:r>
      <w:r w:rsidRPr="00A322E3">
        <w:rPr>
          <w:spacing w:val="-2"/>
        </w:rPr>
        <w:t xml:space="preserve"> </w:t>
      </w:r>
      <w:r w:rsidRPr="00A322E3">
        <w:t>técnico</w:t>
      </w:r>
      <w:r w:rsidRPr="00A322E3">
        <w:rPr>
          <w:spacing w:val="-5"/>
        </w:rPr>
        <w:t xml:space="preserve"> </w:t>
      </w:r>
      <w:r w:rsidRPr="00A322E3">
        <w:t>experiente</w:t>
      </w:r>
      <w:r w:rsidRPr="00A322E3">
        <w:rPr>
          <w:spacing w:val="-7"/>
        </w:rPr>
        <w:t xml:space="preserve"> </w:t>
      </w:r>
      <w:r w:rsidRPr="00A322E3">
        <w:t>em</w:t>
      </w:r>
      <w:r w:rsidRPr="00A322E3">
        <w:rPr>
          <w:spacing w:val="-6"/>
        </w:rPr>
        <w:t xml:space="preserve"> </w:t>
      </w:r>
      <w:r w:rsidRPr="00A322E3">
        <w:t>objetos</w:t>
      </w:r>
      <w:r w:rsidRPr="00A322E3">
        <w:rPr>
          <w:spacing w:val="-5"/>
        </w:rPr>
        <w:t xml:space="preserve"> </w:t>
      </w:r>
      <w:r w:rsidRPr="00A322E3">
        <w:t>desta</w:t>
      </w:r>
      <w:r w:rsidRPr="00A322E3">
        <w:rPr>
          <w:spacing w:val="-5"/>
        </w:rPr>
        <w:t xml:space="preserve"> </w:t>
      </w:r>
      <w:r w:rsidRPr="00A322E3">
        <w:t>natureza,</w:t>
      </w:r>
      <w:r w:rsidRPr="00A322E3">
        <w:rPr>
          <w:spacing w:val="-5"/>
        </w:rPr>
        <w:t xml:space="preserve"> </w:t>
      </w:r>
      <w:r w:rsidRPr="00A322E3">
        <w:t>evitando-se erros grosseiros de execução, perda de material, vícios construtivos, descumprimento do cronograma de execução e diminuição da vida útil do objeto por inexperiência da Contratada.</w:t>
      </w:r>
    </w:p>
    <w:p w14:paraId="4017A58C" w14:textId="77777777" w:rsidR="00A206AF" w:rsidRPr="00A322E3" w:rsidRDefault="00000000">
      <w:pPr>
        <w:pStyle w:val="Corpodetexto"/>
        <w:spacing w:before="170"/>
        <w:jc w:val="left"/>
      </w:pPr>
      <w:r w:rsidRPr="00A322E3">
        <w:rPr>
          <w:spacing w:val="-2"/>
          <w:u w:val="single"/>
        </w:rPr>
        <w:t>Especificações</w:t>
      </w:r>
      <w:r w:rsidRPr="00A322E3">
        <w:rPr>
          <w:spacing w:val="-3"/>
          <w:u w:val="single"/>
        </w:rPr>
        <w:t xml:space="preserve"> </w:t>
      </w:r>
      <w:r w:rsidRPr="00A322E3">
        <w:rPr>
          <w:spacing w:val="-2"/>
          <w:u w:val="single"/>
        </w:rPr>
        <w:t>gerais</w:t>
      </w:r>
      <w:r w:rsidRPr="00A322E3">
        <w:rPr>
          <w:spacing w:val="-6"/>
          <w:u w:val="single"/>
        </w:rPr>
        <w:t xml:space="preserve"> </w:t>
      </w:r>
      <w:r w:rsidRPr="00A322E3">
        <w:rPr>
          <w:spacing w:val="-2"/>
          <w:u w:val="single"/>
        </w:rPr>
        <w:t>do</w:t>
      </w:r>
      <w:r w:rsidRPr="00A322E3">
        <w:rPr>
          <w:spacing w:val="-5"/>
          <w:u w:val="single"/>
        </w:rPr>
        <w:t xml:space="preserve"> </w:t>
      </w:r>
      <w:r w:rsidRPr="00A322E3">
        <w:rPr>
          <w:spacing w:val="-2"/>
          <w:u w:val="single"/>
        </w:rPr>
        <w:t>objeto</w:t>
      </w:r>
      <w:r w:rsidRPr="00A322E3">
        <w:rPr>
          <w:spacing w:val="1"/>
          <w:u w:val="single"/>
        </w:rPr>
        <w:t xml:space="preserve"> </w:t>
      </w:r>
      <w:r w:rsidRPr="00A322E3">
        <w:rPr>
          <w:spacing w:val="-2"/>
          <w:u w:val="single"/>
        </w:rPr>
        <w:t>da</w:t>
      </w:r>
      <w:r w:rsidRPr="00A322E3">
        <w:rPr>
          <w:spacing w:val="-3"/>
          <w:u w:val="single"/>
        </w:rPr>
        <w:t xml:space="preserve"> </w:t>
      </w:r>
      <w:r w:rsidRPr="00A322E3">
        <w:rPr>
          <w:spacing w:val="-2"/>
          <w:u w:val="single"/>
        </w:rPr>
        <w:t>contratação:</w:t>
      </w:r>
    </w:p>
    <w:p w14:paraId="6636C4F2" w14:textId="77777777" w:rsidR="00A206AF" w:rsidRPr="00A322E3" w:rsidRDefault="00000000">
      <w:pPr>
        <w:pStyle w:val="Ttulo2"/>
        <w:spacing w:before="38" w:line="276" w:lineRule="auto"/>
        <w:ind w:left="42" w:firstLine="0"/>
      </w:pPr>
      <w:r w:rsidRPr="00A322E3">
        <w:t>CONTRATAÇÃO DE EMPRESA DE ENGENHARIA PARA FORNECIMENTO DE MATERIAL E MÃO DE OBRA PARA CONSTRUÇÃO</w:t>
      </w:r>
      <w:r w:rsidRPr="00A322E3">
        <w:rPr>
          <w:spacing w:val="-1"/>
        </w:rPr>
        <w:t xml:space="preserve"> </w:t>
      </w:r>
      <w:r w:rsidRPr="00A322E3">
        <w:t>DE</w:t>
      </w:r>
      <w:r w:rsidRPr="00A322E3">
        <w:rPr>
          <w:spacing w:val="-4"/>
        </w:rPr>
        <w:t xml:space="preserve"> </w:t>
      </w:r>
      <w:r w:rsidRPr="00A322E3">
        <w:t>CASAS</w:t>
      </w:r>
      <w:r w:rsidRPr="00A322E3">
        <w:rPr>
          <w:spacing w:val="-2"/>
        </w:rPr>
        <w:t xml:space="preserve"> </w:t>
      </w:r>
      <w:r w:rsidRPr="00A322E3">
        <w:t>POPULARES</w:t>
      </w:r>
      <w:r w:rsidRPr="00A322E3">
        <w:rPr>
          <w:spacing w:val="-2"/>
        </w:rPr>
        <w:t xml:space="preserve"> </w:t>
      </w:r>
      <w:r w:rsidRPr="00A322E3">
        <w:t>PARA</w:t>
      </w:r>
      <w:r w:rsidRPr="00A322E3">
        <w:rPr>
          <w:spacing w:val="-1"/>
        </w:rPr>
        <w:t xml:space="preserve"> </w:t>
      </w:r>
      <w:r w:rsidRPr="00A322E3">
        <w:t>FAMÍLIAS</w:t>
      </w:r>
      <w:r w:rsidRPr="00A322E3">
        <w:rPr>
          <w:spacing w:val="-2"/>
        </w:rPr>
        <w:t xml:space="preserve"> </w:t>
      </w:r>
      <w:r w:rsidRPr="00A322E3">
        <w:t>DE</w:t>
      </w:r>
      <w:r w:rsidRPr="00A322E3">
        <w:rPr>
          <w:spacing w:val="-4"/>
        </w:rPr>
        <w:t xml:space="preserve"> </w:t>
      </w:r>
      <w:r w:rsidRPr="00A322E3">
        <w:t>BAIXA</w:t>
      </w:r>
      <w:r w:rsidRPr="00A322E3">
        <w:rPr>
          <w:spacing w:val="-1"/>
        </w:rPr>
        <w:t xml:space="preserve"> </w:t>
      </w:r>
      <w:r w:rsidRPr="00A322E3">
        <w:t>RENDA</w:t>
      </w:r>
      <w:r w:rsidRPr="00A322E3">
        <w:rPr>
          <w:spacing w:val="-1"/>
        </w:rPr>
        <w:t xml:space="preserve"> </w:t>
      </w:r>
      <w:r w:rsidRPr="00A322E3">
        <w:t>–</w:t>
      </w:r>
      <w:r w:rsidRPr="00A322E3">
        <w:rPr>
          <w:spacing w:val="-1"/>
        </w:rPr>
        <w:t xml:space="preserve"> </w:t>
      </w:r>
      <w:r w:rsidRPr="00A322E3">
        <w:t>SARZEDO/MG.</w:t>
      </w:r>
    </w:p>
    <w:p w14:paraId="5E2E76FE" w14:textId="77777777" w:rsidR="00A206AF" w:rsidRPr="00A322E3" w:rsidRDefault="00A206AF">
      <w:pPr>
        <w:pStyle w:val="Ttulo2"/>
        <w:spacing w:line="276" w:lineRule="auto"/>
        <w:sectPr w:rsidR="00A206AF" w:rsidRPr="00A322E3">
          <w:headerReference w:type="default" r:id="rId9"/>
          <w:footerReference w:type="default" r:id="rId10"/>
          <w:type w:val="continuous"/>
          <w:pgSz w:w="11920" w:h="16850"/>
          <w:pgMar w:top="1800" w:right="850" w:bottom="580" w:left="1417" w:header="322" w:footer="392" w:gutter="0"/>
          <w:pgNumType w:start="1"/>
          <w:cols w:space="720"/>
        </w:sectPr>
      </w:pPr>
    </w:p>
    <w:p w14:paraId="3797CA83" w14:textId="77777777" w:rsidR="00A206AF" w:rsidRPr="00A322E3" w:rsidRDefault="00000000">
      <w:pPr>
        <w:pStyle w:val="Corpodetexto"/>
        <w:spacing w:before="214" w:line="276" w:lineRule="auto"/>
        <w:ind w:right="4557"/>
        <w:jc w:val="left"/>
      </w:pPr>
      <w:r w:rsidRPr="00A322E3">
        <w:rPr>
          <w:u w:val="single"/>
        </w:rPr>
        <w:lastRenderedPageBreak/>
        <w:t>Há</w:t>
      </w:r>
      <w:r w:rsidRPr="00A322E3">
        <w:rPr>
          <w:spacing w:val="-7"/>
          <w:u w:val="single"/>
        </w:rPr>
        <w:t xml:space="preserve"> </w:t>
      </w:r>
      <w:r w:rsidRPr="00A322E3">
        <w:rPr>
          <w:u w:val="single"/>
        </w:rPr>
        <w:t>contrato</w:t>
      </w:r>
      <w:r w:rsidRPr="00A322E3">
        <w:rPr>
          <w:spacing w:val="-6"/>
          <w:u w:val="single"/>
        </w:rPr>
        <w:t xml:space="preserve"> </w:t>
      </w:r>
      <w:r w:rsidRPr="00A322E3">
        <w:rPr>
          <w:u w:val="single"/>
        </w:rPr>
        <w:t>vigente</w:t>
      </w:r>
      <w:r w:rsidRPr="00A322E3">
        <w:rPr>
          <w:spacing w:val="-6"/>
          <w:u w:val="single"/>
        </w:rPr>
        <w:t xml:space="preserve"> </w:t>
      </w:r>
      <w:r w:rsidRPr="00A322E3">
        <w:rPr>
          <w:u w:val="single"/>
        </w:rPr>
        <w:t>ou</w:t>
      </w:r>
      <w:r w:rsidRPr="00A322E3">
        <w:rPr>
          <w:spacing w:val="-4"/>
          <w:u w:val="single"/>
        </w:rPr>
        <w:t xml:space="preserve"> </w:t>
      </w:r>
      <w:r w:rsidRPr="00A322E3">
        <w:rPr>
          <w:u w:val="single"/>
        </w:rPr>
        <w:t>anterior</w:t>
      </w:r>
      <w:r w:rsidRPr="00A322E3">
        <w:rPr>
          <w:spacing w:val="-4"/>
          <w:u w:val="single"/>
        </w:rPr>
        <w:t xml:space="preserve"> </w:t>
      </w:r>
      <w:r w:rsidRPr="00A322E3">
        <w:rPr>
          <w:u w:val="single"/>
        </w:rPr>
        <w:t>com</w:t>
      </w:r>
      <w:r w:rsidRPr="00A322E3">
        <w:rPr>
          <w:spacing w:val="-10"/>
          <w:u w:val="single"/>
        </w:rPr>
        <w:t xml:space="preserve"> </w:t>
      </w:r>
      <w:r w:rsidRPr="00A322E3">
        <w:rPr>
          <w:u w:val="single"/>
        </w:rPr>
        <w:t>o</w:t>
      </w:r>
      <w:r w:rsidRPr="00A322E3">
        <w:rPr>
          <w:spacing w:val="-7"/>
          <w:u w:val="single"/>
        </w:rPr>
        <w:t xml:space="preserve"> </w:t>
      </w:r>
      <w:r w:rsidRPr="00A322E3">
        <w:rPr>
          <w:u w:val="single"/>
        </w:rPr>
        <w:t>mesmo</w:t>
      </w:r>
      <w:r w:rsidRPr="00A322E3">
        <w:rPr>
          <w:spacing w:val="-6"/>
          <w:u w:val="single"/>
        </w:rPr>
        <w:t xml:space="preserve"> </w:t>
      </w:r>
      <w:r w:rsidRPr="00A322E3">
        <w:rPr>
          <w:u w:val="single"/>
        </w:rPr>
        <w:t>objeto?</w:t>
      </w:r>
      <w:r w:rsidRPr="00A322E3">
        <w:t xml:space="preserve"> </w:t>
      </w:r>
      <w:r w:rsidRPr="00A322E3">
        <w:rPr>
          <w:spacing w:val="-4"/>
        </w:rPr>
        <w:t>Não</w:t>
      </w:r>
    </w:p>
    <w:p w14:paraId="5540CE11" w14:textId="77777777" w:rsidR="00A206AF" w:rsidRPr="00A322E3" w:rsidRDefault="00000000">
      <w:pPr>
        <w:pStyle w:val="Corpodetexto"/>
        <w:spacing w:before="1"/>
      </w:pPr>
      <w:r w:rsidRPr="00A322E3">
        <w:rPr>
          <w:u w:val="single"/>
        </w:rPr>
        <w:t>Da</w:t>
      </w:r>
      <w:r w:rsidRPr="00A322E3">
        <w:rPr>
          <w:spacing w:val="-2"/>
          <w:u w:val="single"/>
        </w:rPr>
        <w:t xml:space="preserve"> </w:t>
      </w:r>
      <w:r w:rsidRPr="00A322E3">
        <w:rPr>
          <w:u w:val="single"/>
        </w:rPr>
        <w:t>forma</w:t>
      </w:r>
      <w:r w:rsidRPr="00A322E3">
        <w:rPr>
          <w:spacing w:val="-3"/>
          <w:u w:val="single"/>
        </w:rPr>
        <w:t xml:space="preserve"> </w:t>
      </w:r>
      <w:r w:rsidRPr="00A322E3">
        <w:rPr>
          <w:u w:val="single"/>
        </w:rPr>
        <w:t>de</w:t>
      </w:r>
      <w:r w:rsidRPr="00A322E3">
        <w:rPr>
          <w:spacing w:val="-1"/>
          <w:u w:val="single"/>
        </w:rPr>
        <w:t xml:space="preserve"> </w:t>
      </w:r>
      <w:r w:rsidRPr="00A322E3">
        <w:rPr>
          <w:spacing w:val="-2"/>
          <w:u w:val="single"/>
        </w:rPr>
        <w:t>execução:</w:t>
      </w:r>
      <w:r w:rsidRPr="00A322E3">
        <w:rPr>
          <w:spacing w:val="40"/>
          <w:u w:val="single"/>
        </w:rPr>
        <w:t xml:space="preserve"> </w:t>
      </w:r>
    </w:p>
    <w:p w14:paraId="322E5125" w14:textId="77777777" w:rsidR="00A206AF" w:rsidRPr="00A322E3" w:rsidRDefault="00000000">
      <w:pPr>
        <w:pStyle w:val="Corpodetexto"/>
        <w:spacing w:before="39" w:line="276" w:lineRule="auto"/>
        <w:ind w:right="125"/>
      </w:pPr>
      <w:r w:rsidRPr="00A322E3">
        <w:t>A obra deverá ser realizada pelo regime de execução de empreitada por preços unitários. A execução do objeto da contratação se dará em conformidade</w:t>
      </w:r>
      <w:r w:rsidRPr="00A322E3">
        <w:rPr>
          <w:spacing w:val="40"/>
        </w:rPr>
        <w:t xml:space="preserve"> </w:t>
      </w:r>
      <w:r w:rsidRPr="00A322E3">
        <w:t>com as cláusulas, condições, garantias, obrigações e responsabilidades entre as partes,conforme previsto no termo de referência, memorial descritivo, planilha orçamentária, cronograma físico financeiro e projeto básico em anexo.</w:t>
      </w:r>
    </w:p>
    <w:p w14:paraId="35EBD2A8" w14:textId="77777777" w:rsidR="00A206AF" w:rsidRPr="00A322E3" w:rsidRDefault="00000000">
      <w:pPr>
        <w:pStyle w:val="Ttulo2"/>
        <w:numPr>
          <w:ilvl w:val="0"/>
          <w:numId w:val="3"/>
        </w:numPr>
        <w:tabs>
          <w:tab w:val="left" w:pos="323"/>
        </w:tabs>
        <w:spacing w:before="121"/>
        <w:ind w:left="323" w:hanging="281"/>
      </w:pPr>
      <w:r w:rsidRPr="00A322E3">
        <w:t>LEVANTAMENTO</w:t>
      </w:r>
      <w:r w:rsidRPr="00A322E3">
        <w:rPr>
          <w:spacing w:val="-6"/>
        </w:rPr>
        <w:t xml:space="preserve"> </w:t>
      </w:r>
      <w:r w:rsidRPr="00A322E3">
        <w:t>DA</w:t>
      </w:r>
      <w:r w:rsidRPr="00A322E3">
        <w:rPr>
          <w:spacing w:val="-6"/>
        </w:rPr>
        <w:t xml:space="preserve"> </w:t>
      </w:r>
      <w:r w:rsidRPr="00A322E3">
        <w:rPr>
          <w:spacing w:val="-2"/>
        </w:rPr>
        <w:t>DEMANDA</w:t>
      </w:r>
    </w:p>
    <w:p w14:paraId="32FD452F" w14:textId="77777777" w:rsidR="00A206AF" w:rsidRPr="00A322E3" w:rsidRDefault="00000000">
      <w:pPr>
        <w:pStyle w:val="Corpodetexto"/>
        <w:spacing w:before="41" w:line="276" w:lineRule="auto"/>
        <w:ind w:right="129"/>
      </w:pPr>
      <w:r w:rsidRPr="00A322E3">
        <w:t>Os quantitativos constantes na planilha orçamentária em anexo foram aferidos por projetos executivos contratados, de modo a abranger todos os serviços para entrega completa das residências aptas para usufruto por parte dos contemplados.</w:t>
      </w:r>
    </w:p>
    <w:p w14:paraId="3953E0DC" w14:textId="77777777" w:rsidR="00A206AF" w:rsidRPr="00A322E3" w:rsidRDefault="00000000">
      <w:pPr>
        <w:pStyle w:val="Ttulo2"/>
        <w:numPr>
          <w:ilvl w:val="0"/>
          <w:numId w:val="3"/>
        </w:numPr>
        <w:tabs>
          <w:tab w:val="left" w:pos="323"/>
        </w:tabs>
        <w:ind w:left="323" w:hanging="281"/>
      </w:pPr>
      <w:r w:rsidRPr="00A322E3">
        <w:t>SOLUÇÕES</w:t>
      </w:r>
      <w:r w:rsidRPr="00A322E3">
        <w:rPr>
          <w:spacing w:val="-5"/>
        </w:rPr>
        <w:t xml:space="preserve"> </w:t>
      </w:r>
      <w:r w:rsidRPr="00A322E3">
        <w:t>EXISTENTES</w:t>
      </w:r>
      <w:r w:rsidRPr="00A322E3">
        <w:rPr>
          <w:spacing w:val="-6"/>
        </w:rPr>
        <w:t xml:space="preserve"> </w:t>
      </w:r>
      <w:r w:rsidRPr="00A322E3">
        <w:t>NO</w:t>
      </w:r>
      <w:r w:rsidRPr="00A322E3">
        <w:rPr>
          <w:spacing w:val="-8"/>
        </w:rPr>
        <w:t xml:space="preserve"> </w:t>
      </w:r>
      <w:r w:rsidRPr="00A322E3">
        <w:rPr>
          <w:spacing w:val="-2"/>
        </w:rPr>
        <w:t>MERCADO</w:t>
      </w:r>
    </w:p>
    <w:p w14:paraId="61E62805" w14:textId="77777777" w:rsidR="00A206AF" w:rsidRPr="00A322E3" w:rsidRDefault="00000000">
      <w:pPr>
        <w:pStyle w:val="Corpodetexto"/>
        <w:spacing w:before="39" w:line="276" w:lineRule="auto"/>
        <w:ind w:right="129"/>
      </w:pPr>
      <w:r w:rsidRPr="00A322E3">
        <w:t>A Administração Pública Municipal poderá obter o objeto pretendido através da Execução Direta ou da Execução Indireta.</w:t>
      </w:r>
    </w:p>
    <w:p w14:paraId="559A2853" w14:textId="77777777" w:rsidR="00A206AF" w:rsidRPr="00A322E3" w:rsidRDefault="00000000">
      <w:pPr>
        <w:pStyle w:val="PargrafodaLista"/>
        <w:numPr>
          <w:ilvl w:val="0"/>
          <w:numId w:val="2"/>
        </w:numPr>
        <w:tabs>
          <w:tab w:val="left" w:pos="184"/>
        </w:tabs>
        <w:spacing w:before="2" w:line="276" w:lineRule="auto"/>
        <w:ind w:right="127"/>
        <w:jc w:val="both"/>
        <w:rPr>
          <w:i/>
        </w:rPr>
      </w:pPr>
      <w:r w:rsidRPr="00A322E3">
        <w:rPr>
          <w:i/>
          <w:u w:val="single"/>
        </w:rPr>
        <w:t>Execução</w:t>
      </w:r>
      <w:r w:rsidRPr="00A322E3">
        <w:rPr>
          <w:i/>
          <w:spacing w:val="-7"/>
          <w:u w:val="single"/>
        </w:rPr>
        <w:t xml:space="preserve"> </w:t>
      </w:r>
      <w:r w:rsidRPr="00A322E3">
        <w:rPr>
          <w:i/>
          <w:u w:val="single"/>
        </w:rPr>
        <w:t>Direta:</w:t>
      </w:r>
      <w:r w:rsidRPr="00A322E3">
        <w:rPr>
          <w:i/>
          <w:spacing w:val="-8"/>
        </w:rPr>
        <w:t xml:space="preserve"> </w:t>
      </w:r>
      <w:r w:rsidRPr="00A322E3">
        <w:rPr>
          <w:i/>
        </w:rPr>
        <w:t>hipótese</w:t>
      </w:r>
      <w:r w:rsidRPr="00A322E3">
        <w:rPr>
          <w:i/>
          <w:spacing w:val="-9"/>
        </w:rPr>
        <w:t xml:space="preserve"> </w:t>
      </w:r>
      <w:r w:rsidRPr="00A322E3">
        <w:rPr>
          <w:i/>
        </w:rPr>
        <w:t>em</w:t>
      </w:r>
      <w:r w:rsidRPr="00A322E3">
        <w:rPr>
          <w:i/>
          <w:spacing w:val="-9"/>
        </w:rPr>
        <w:t xml:space="preserve"> </w:t>
      </w:r>
      <w:r w:rsidRPr="00A322E3">
        <w:rPr>
          <w:i/>
        </w:rPr>
        <w:t>que</w:t>
      </w:r>
      <w:r w:rsidRPr="00A322E3">
        <w:rPr>
          <w:i/>
          <w:spacing w:val="-9"/>
        </w:rPr>
        <w:t xml:space="preserve"> </w:t>
      </w:r>
      <w:r w:rsidRPr="00A322E3">
        <w:rPr>
          <w:i/>
        </w:rPr>
        <w:t>a</w:t>
      </w:r>
      <w:r w:rsidRPr="00A322E3">
        <w:rPr>
          <w:i/>
          <w:spacing w:val="-8"/>
        </w:rPr>
        <w:t xml:space="preserve"> </w:t>
      </w:r>
      <w:r w:rsidRPr="00A322E3">
        <w:rPr>
          <w:i/>
        </w:rPr>
        <w:t>própria</w:t>
      </w:r>
      <w:r w:rsidRPr="00A322E3">
        <w:rPr>
          <w:i/>
          <w:spacing w:val="-7"/>
        </w:rPr>
        <w:t xml:space="preserve"> </w:t>
      </w:r>
      <w:r w:rsidRPr="00A322E3">
        <w:rPr>
          <w:i/>
        </w:rPr>
        <w:t>Administração</w:t>
      </w:r>
      <w:r w:rsidRPr="00A322E3">
        <w:rPr>
          <w:i/>
          <w:spacing w:val="-7"/>
        </w:rPr>
        <w:t xml:space="preserve"> </w:t>
      </w:r>
      <w:r w:rsidRPr="00A322E3">
        <w:rPr>
          <w:i/>
        </w:rPr>
        <w:t>Pública,</w:t>
      </w:r>
      <w:r w:rsidRPr="00A322E3">
        <w:rPr>
          <w:i/>
          <w:spacing w:val="-9"/>
        </w:rPr>
        <w:t xml:space="preserve"> </w:t>
      </w:r>
      <w:r w:rsidRPr="00A322E3">
        <w:rPr>
          <w:i/>
        </w:rPr>
        <w:t>através</w:t>
      </w:r>
      <w:r w:rsidRPr="00A322E3">
        <w:rPr>
          <w:i/>
          <w:spacing w:val="-7"/>
        </w:rPr>
        <w:t xml:space="preserve"> </w:t>
      </w:r>
      <w:r w:rsidRPr="00A322E3">
        <w:rPr>
          <w:i/>
        </w:rPr>
        <w:t>de</w:t>
      </w:r>
      <w:r w:rsidRPr="00A322E3">
        <w:rPr>
          <w:i/>
          <w:spacing w:val="-11"/>
        </w:rPr>
        <w:t xml:space="preserve"> </w:t>
      </w:r>
      <w:r w:rsidRPr="00A322E3">
        <w:rPr>
          <w:i/>
        </w:rPr>
        <w:t>seus</w:t>
      </w:r>
      <w:r w:rsidRPr="00A322E3">
        <w:rPr>
          <w:i/>
          <w:spacing w:val="-9"/>
        </w:rPr>
        <w:t xml:space="preserve"> </w:t>
      </w:r>
      <w:r w:rsidRPr="00A322E3">
        <w:rPr>
          <w:i/>
        </w:rPr>
        <w:t>próprios</w:t>
      </w:r>
      <w:r w:rsidRPr="00A322E3">
        <w:rPr>
          <w:i/>
          <w:spacing w:val="-7"/>
        </w:rPr>
        <w:t xml:space="preserve"> </w:t>
      </w:r>
      <w:r w:rsidRPr="00A322E3">
        <w:rPr>
          <w:i/>
        </w:rPr>
        <w:t>meios,</w:t>
      </w:r>
      <w:r w:rsidRPr="00A322E3">
        <w:rPr>
          <w:i/>
          <w:spacing w:val="-7"/>
        </w:rPr>
        <w:t xml:space="preserve"> </w:t>
      </w:r>
      <w:r w:rsidRPr="00A322E3">
        <w:rPr>
          <w:i/>
        </w:rPr>
        <w:t>ou</w:t>
      </w:r>
      <w:r w:rsidRPr="00A322E3">
        <w:rPr>
          <w:i/>
          <w:spacing w:val="-7"/>
        </w:rPr>
        <w:t xml:space="preserve"> </w:t>
      </w:r>
      <w:r w:rsidRPr="00A322E3">
        <w:rPr>
          <w:i/>
        </w:rPr>
        <w:t>seja, os seus próprios órgãos e entidades, executam o serviço pretendido. Para tanto, deverá a Administração Pública,</w:t>
      </w:r>
      <w:r w:rsidRPr="00A322E3">
        <w:rPr>
          <w:i/>
          <w:spacing w:val="-6"/>
        </w:rPr>
        <w:t xml:space="preserve"> </w:t>
      </w:r>
      <w:r w:rsidRPr="00A322E3">
        <w:rPr>
          <w:i/>
        </w:rPr>
        <w:t>efetivamente,</w:t>
      </w:r>
      <w:r w:rsidRPr="00A322E3">
        <w:rPr>
          <w:i/>
          <w:spacing w:val="-8"/>
        </w:rPr>
        <w:t xml:space="preserve"> </w:t>
      </w:r>
      <w:r w:rsidRPr="00A322E3">
        <w:rPr>
          <w:i/>
        </w:rPr>
        <w:t>deter</w:t>
      </w:r>
      <w:r w:rsidRPr="00A322E3">
        <w:rPr>
          <w:i/>
          <w:spacing w:val="-7"/>
        </w:rPr>
        <w:t xml:space="preserve"> </w:t>
      </w:r>
      <w:r w:rsidRPr="00A322E3">
        <w:rPr>
          <w:i/>
        </w:rPr>
        <w:t>a</w:t>
      </w:r>
      <w:r w:rsidRPr="00A322E3">
        <w:rPr>
          <w:i/>
          <w:spacing w:val="-6"/>
        </w:rPr>
        <w:t xml:space="preserve"> </w:t>
      </w:r>
      <w:r w:rsidRPr="00A322E3">
        <w:rPr>
          <w:i/>
        </w:rPr>
        <w:t>totalidade</w:t>
      </w:r>
      <w:r w:rsidRPr="00A322E3">
        <w:rPr>
          <w:i/>
          <w:spacing w:val="-9"/>
        </w:rPr>
        <w:t xml:space="preserve"> </w:t>
      </w:r>
      <w:r w:rsidRPr="00A322E3">
        <w:rPr>
          <w:i/>
        </w:rPr>
        <w:t>dos</w:t>
      </w:r>
      <w:r w:rsidRPr="00A322E3">
        <w:rPr>
          <w:i/>
          <w:spacing w:val="-6"/>
        </w:rPr>
        <w:t xml:space="preserve"> </w:t>
      </w:r>
      <w:r w:rsidRPr="00A322E3">
        <w:rPr>
          <w:i/>
        </w:rPr>
        <w:t>meios</w:t>
      </w:r>
      <w:r w:rsidRPr="00A322E3">
        <w:rPr>
          <w:i/>
          <w:spacing w:val="-8"/>
        </w:rPr>
        <w:t xml:space="preserve"> </w:t>
      </w:r>
      <w:r w:rsidRPr="00A322E3">
        <w:rPr>
          <w:i/>
        </w:rPr>
        <w:t>necessários</w:t>
      </w:r>
      <w:r w:rsidRPr="00A322E3">
        <w:rPr>
          <w:i/>
          <w:spacing w:val="-8"/>
        </w:rPr>
        <w:t xml:space="preserve"> </w:t>
      </w:r>
      <w:r w:rsidRPr="00A322E3">
        <w:rPr>
          <w:i/>
        </w:rPr>
        <w:t>à</w:t>
      </w:r>
      <w:r w:rsidRPr="00A322E3">
        <w:rPr>
          <w:i/>
          <w:spacing w:val="-8"/>
        </w:rPr>
        <w:t xml:space="preserve"> </w:t>
      </w:r>
      <w:r w:rsidRPr="00A322E3">
        <w:rPr>
          <w:i/>
        </w:rPr>
        <w:t>concretização</w:t>
      </w:r>
      <w:r w:rsidRPr="00A322E3">
        <w:rPr>
          <w:i/>
          <w:spacing w:val="-8"/>
        </w:rPr>
        <w:t xml:space="preserve"> </w:t>
      </w:r>
      <w:r w:rsidRPr="00A322E3">
        <w:rPr>
          <w:i/>
        </w:rPr>
        <w:t>do</w:t>
      </w:r>
      <w:r w:rsidRPr="00A322E3">
        <w:rPr>
          <w:i/>
          <w:spacing w:val="-4"/>
        </w:rPr>
        <w:t xml:space="preserve"> </w:t>
      </w:r>
      <w:r w:rsidRPr="00A322E3">
        <w:rPr>
          <w:i/>
        </w:rPr>
        <w:t>fim</w:t>
      </w:r>
      <w:r w:rsidRPr="00A322E3">
        <w:rPr>
          <w:i/>
          <w:spacing w:val="-7"/>
        </w:rPr>
        <w:t xml:space="preserve"> </w:t>
      </w:r>
      <w:r w:rsidRPr="00A322E3">
        <w:rPr>
          <w:i/>
        </w:rPr>
        <w:t>pretendido,</w:t>
      </w:r>
      <w:r w:rsidRPr="00A322E3">
        <w:rPr>
          <w:i/>
          <w:spacing w:val="-8"/>
        </w:rPr>
        <w:t xml:space="preserve"> </w:t>
      </w:r>
      <w:r w:rsidRPr="00A322E3">
        <w:rPr>
          <w:i/>
        </w:rPr>
        <w:t>ou</w:t>
      </w:r>
      <w:r w:rsidRPr="00A322E3">
        <w:rPr>
          <w:i/>
          <w:spacing w:val="-8"/>
        </w:rPr>
        <w:t xml:space="preserve"> </w:t>
      </w:r>
      <w:r w:rsidRPr="00A322E3">
        <w:rPr>
          <w:i/>
        </w:rPr>
        <w:t>seja, deverá</w:t>
      </w:r>
      <w:r w:rsidRPr="00A322E3">
        <w:rPr>
          <w:i/>
          <w:spacing w:val="-1"/>
        </w:rPr>
        <w:t xml:space="preserve"> </w:t>
      </w:r>
      <w:r w:rsidRPr="00A322E3">
        <w:rPr>
          <w:i/>
        </w:rPr>
        <w:t>deter</w:t>
      </w:r>
      <w:r w:rsidRPr="00A322E3">
        <w:rPr>
          <w:i/>
          <w:spacing w:val="-1"/>
        </w:rPr>
        <w:t xml:space="preserve"> </w:t>
      </w:r>
      <w:r w:rsidRPr="00A322E3">
        <w:rPr>
          <w:i/>
        </w:rPr>
        <w:t>toda</w:t>
      </w:r>
      <w:r w:rsidRPr="00A322E3">
        <w:rPr>
          <w:i/>
          <w:spacing w:val="-2"/>
        </w:rPr>
        <w:t xml:space="preserve"> </w:t>
      </w:r>
      <w:r w:rsidRPr="00A322E3">
        <w:rPr>
          <w:i/>
        </w:rPr>
        <w:t>a estrutura, expertise técnica e</w:t>
      </w:r>
      <w:r w:rsidRPr="00A322E3">
        <w:rPr>
          <w:i/>
          <w:spacing w:val="-2"/>
        </w:rPr>
        <w:t xml:space="preserve"> </w:t>
      </w:r>
      <w:r w:rsidRPr="00A322E3">
        <w:rPr>
          <w:i/>
        </w:rPr>
        <w:t>pessoal essenciais à</w:t>
      </w:r>
      <w:r w:rsidRPr="00A322E3">
        <w:rPr>
          <w:i/>
          <w:spacing w:val="-2"/>
        </w:rPr>
        <w:t xml:space="preserve"> </w:t>
      </w:r>
      <w:r w:rsidRPr="00A322E3">
        <w:rPr>
          <w:i/>
        </w:rPr>
        <w:t>conclusão dos</w:t>
      </w:r>
      <w:r w:rsidRPr="00A322E3">
        <w:rPr>
          <w:i/>
          <w:spacing w:val="-2"/>
        </w:rPr>
        <w:t xml:space="preserve"> </w:t>
      </w:r>
      <w:r w:rsidRPr="00A322E3">
        <w:rPr>
          <w:i/>
        </w:rPr>
        <w:t>serviços</w:t>
      </w:r>
      <w:r w:rsidRPr="00A322E3">
        <w:rPr>
          <w:i/>
          <w:spacing w:val="-2"/>
        </w:rPr>
        <w:t xml:space="preserve"> </w:t>
      </w:r>
      <w:r w:rsidRPr="00A322E3">
        <w:rPr>
          <w:i/>
        </w:rPr>
        <w:t>pretendidos, sob pena de não se configurar a hipótese em questão, impondo a contratação de terceiro para sua execução, respeitadas as disposições inerentes ao processo licitatório.</w:t>
      </w:r>
    </w:p>
    <w:p w14:paraId="1609D032" w14:textId="77777777" w:rsidR="00A206AF" w:rsidRPr="00A322E3" w:rsidRDefault="00000000">
      <w:pPr>
        <w:pStyle w:val="PargrafodaLista"/>
        <w:numPr>
          <w:ilvl w:val="0"/>
          <w:numId w:val="2"/>
        </w:numPr>
        <w:tabs>
          <w:tab w:val="left" w:pos="184"/>
        </w:tabs>
        <w:spacing w:line="276" w:lineRule="auto"/>
        <w:ind w:right="125"/>
        <w:jc w:val="both"/>
        <w:rPr>
          <w:i/>
        </w:rPr>
      </w:pPr>
      <w:r w:rsidRPr="00A322E3">
        <w:rPr>
          <w:i/>
          <w:u w:val="single"/>
        </w:rPr>
        <w:t>Execução Indireta:</w:t>
      </w:r>
      <w:r w:rsidRPr="00A322E3">
        <w:rPr>
          <w:i/>
        </w:rPr>
        <w:t xml:space="preserve"> se dá quando a Administração Pública, para obter o que pretende, necessita contratar terceiros</w:t>
      </w:r>
      <w:r w:rsidRPr="00A322E3">
        <w:rPr>
          <w:i/>
          <w:spacing w:val="-3"/>
        </w:rPr>
        <w:t xml:space="preserve"> </w:t>
      </w:r>
      <w:r w:rsidRPr="00A322E3">
        <w:rPr>
          <w:i/>
        </w:rPr>
        <w:t>para executar</w:t>
      </w:r>
      <w:r w:rsidRPr="00A322E3">
        <w:rPr>
          <w:i/>
          <w:spacing w:val="-3"/>
        </w:rPr>
        <w:t xml:space="preserve"> </w:t>
      </w:r>
      <w:r w:rsidRPr="00A322E3">
        <w:rPr>
          <w:i/>
        </w:rPr>
        <w:t>o serviço</w:t>
      </w:r>
      <w:r w:rsidRPr="00A322E3">
        <w:rPr>
          <w:i/>
          <w:spacing w:val="-2"/>
        </w:rPr>
        <w:t xml:space="preserve"> </w:t>
      </w:r>
      <w:r w:rsidRPr="00A322E3">
        <w:rPr>
          <w:i/>
        </w:rPr>
        <w:t>necessitado.</w:t>
      </w:r>
      <w:r w:rsidRPr="00A322E3">
        <w:rPr>
          <w:i/>
          <w:spacing w:val="-2"/>
        </w:rPr>
        <w:t xml:space="preserve"> </w:t>
      </w:r>
      <w:r w:rsidRPr="00A322E3">
        <w:rPr>
          <w:i/>
        </w:rPr>
        <w:t>Tal</w:t>
      </w:r>
      <w:r w:rsidRPr="00A322E3">
        <w:rPr>
          <w:i/>
          <w:spacing w:val="-2"/>
        </w:rPr>
        <w:t xml:space="preserve"> </w:t>
      </w:r>
      <w:r w:rsidRPr="00A322E3">
        <w:rPr>
          <w:i/>
        </w:rPr>
        <w:t>espécie</w:t>
      </w:r>
      <w:r w:rsidRPr="00A322E3">
        <w:rPr>
          <w:i/>
          <w:spacing w:val="-1"/>
        </w:rPr>
        <w:t xml:space="preserve"> </w:t>
      </w:r>
      <w:r w:rsidRPr="00A322E3">
        <w:rPr>
          <w:i/>
        </w:rPr>
        <w:t>de</w:t>
      </w:r>
      <w:r w:rsidRPr="00A322E3">
        <w:rPr>
          <w:i/>
          <w:spacing w:val="-1"/>
        </w:rPr>
        <w:t xml:space="preserve"> </w:t>
      </w:r>
      <w:r w:rsidRPr="00A322E3">
        <w:rPr>
          <w:i/>
        </w:rPr>
        <w:t>execução se</w:t>
      </w:r>
      <w:r w:rsidRPr="00A322E3">
        <w:rPr>
          <w:i/>
          <w:spacing w:val="-4"/>
        </w:rPr>
        <w:t xml:space="preserve"> </w:t>
      </w:r>
      <w:r w:rsidRPr="00A322E3">
        <w:rPr>
          <w:i/>
        </w:rPr>
        <w:t>dá</w:t>
      </w:r>
      <w:r w:rsidRPr="00A322E3">
        <w:rPr>
          <w:i/>
          <w:spacing w:val="-3"/>
        </w:rPr>
        <w:t xml:space="preserve"> </w:t>
      </w:r>
      <w:r w:rsidRPr="00A322E3">
        <w:rPr>
          <w:i/>
        </w:rPr>
        <w:t>através</w:t>
      </w:r>
      <w:r w:rsidRPr="00A322E3">
        <w:rPr>
          <w:i/>
          <w:spacing w:val="-1"/>
        </w:rPr>
        <w:t xml:space="preserve"> </w:t>
      </w:r>
      <w:r w:rsidRPr="00A322E3">
        <w:rPr>
          <w:i/>
        </w:rPr>
        <w:t>das</w:t>
      </w:r>
      <w:r w:rsidRPr="00A322E3">
        <w:rPr>
          <w:i/>
          <w:spacing w:val="-3"/>
        </w:rPr>
        <w:t xml:space="preserve"> </w:t>
      </w:r>
      <w:r w:rsidRPr="00A322E3">
        <w:rPr>
          <w:i/>
        </w:rPr>
        <w:t>seguintes formas: Empreitada por Preço Global; Empreitada por Preço Unitário; Tarefa; Empreitada Integral.</w:t>
      </w:r>
    </w:p>
    <w:p w14:paraId="1184D20D" w14:textId="77777777" w:rsidR="00A206AF" w:rsidRPr="00A322E3" w:rsidRDefault="00000000">
      <w:pPr>
        <w:pStyle w:val="Ttulo2"/>
        <w:numPr>
          <w:ilvl w:val="0"/>
          <w:numId w:val="3"/>
        </w:numPr>
        <w:tabs>
          <w:tab w:val="left" w:pos="323"/>
        </w:tabs>
        <w:ind w:left="323" w:hanging="281"/>
      </w:pPr>
      <w:r w:rsidRPr="00A322E3">
        <w:t>ESTIMATIVA</w:t>
      </w:r>
      <w:r w:rsidRPr="00A322E3">
        <w:rPr>
          <w:spacing w:val="-6"/>
        </w:rPr>
        <w:t xml:space="preserve"> </w:t>
      </w:r>
      <w:r w:rsidRPr="00A322E3">
        <w:t>DE</w:t>
      </w:r>
      <w:r w:rsidRPr="00A322E3">
        <w:rPr>
          <w:spacing w:val="-4"/>
        </w:rPr>
        <w:t xml:space="preserve"> </w:t>
      </w:r>
      <w:r w:rsidRPr="00A322E3">
        <w:rPr>
          <w:spacing w:val="-2"/>
        </w:rPr>
        <w:t>VALOR</w:t>
      </w:r>
    </w:p>
    <w:p w14:paraId="2F7B05EE" w14:textId="64C61D1F" w:rsidR="00A206AF" w:rsidRPr="00A322E3" w:rsidRDefault="00000000">
      <w:pPr>
        <w:pStyle w:val="Corpodetexto"/>
        <w:spacing w:before="38" w:line="276" w:lineRule="auto"/>
        <w:ind w:right="127"/>
      </w:pPr>
      <w:r w:rsidRPr="00A322E3">
        <w:t xml:space="preserve">O valor estimado da contratação é de </w:t>
      </w:r>
      <w:r w:rsidR="00311B45" w:rsidRPr="00A322E3">
        <w:t>R$ 487.974,01 (quatrocentos e oitenta e sete mil e novecentos e setenta e quatro reais e um centavos)</w:t>
      </w:r>
      <w:r w:rsidRPr="00A322E3">
        <w:rPr>
          <w:spacing w:val="40"/>
        </w:rPr>
        <w:t xml:space="preserve"> </w:t>
      </w:r>
      <w:r w:rsidRPr="00A322E3">
        <w:t>conforme planilha orçamentária em anexo.</w:t>
      </w:r>
    </w:p>
    <w:p w14:paraId="1D9F40B2" w14:textId="77777777" w:rsidR="00A206AF" w:rsidRPr="00A322E3" w:rsidRDefault="00000000">
      <w:pPr>
        <w:pStyle w:val="Ttulo2"/>
        <w:numPr>
          <w:ilvl w:val="0"/>
          <w:numId w:val="3"/>
        </w:numPr>
        <w:tabs>
          <w:tab w:val="left" w:pos="323"/>
        </w:tabs>
        <w:spacing w:before="122"/>
        <w:ind w:left="323" w:hanging="281"/>
      </w:pPr>
      <w:r w:rsidRPr="00A322E3">
        <w:t>ESCOLHA</w:t>
      </w:r>
      <w:r w:rsidRPr="00A322E3">
        <w:rPr>
          <w:spacing w:val="-5"/>
        </w:rPr>
        <w:t xml:space="preserve"> </w:t>
      </w:r>
      <w:r w:rsidRPr="00A322E3">
        <w:t>DA</w:t>
      </w:r>
      <w:r w:rsidRPr="00A322E3">
        <w:rPr>
          <w:spacing w:val="-4"/>
        </w:rPr>
        <w:t xml:space="preserve"> </w:t>
      </w:r>
      <w:r w:rsidRPr="00A322E3">
        <w:t>SOLUÇÃO</w:t>
      </w:r>
      <w:r w:rsidRPr="00A322E3">
        <w:rPr>
          <w:spacing w:val="-3"/>
        </w:rPr>
        <w:t xml:space="preserve"> </w:t>
      </w:r>
      <w:r w:rsidRPr="00A322E3">
        <w:t>MAIS</w:t>
      </w:r>
      <w:r w:rsidRPr="00A322E3">
        <w:rPr>
          <w:spacing w:val="-4"/>
        </w:rPr>
        <w:t xml:space="preserve"> </w:t>
      </w:r>
      <w:r w:rsidRPr="00A322E3">
        <w:rPr>
          <w:spacing w:val="-2"/>
        </w:rPr>
        <w:t>ADEQUADA</w:t>
      </w:r>
    </w:p>
    <w:p w14:paraId="0181C037" w14:textId="77777777" w:rsidR="00A206AF" w:rsidRPr="00A322E3" w:rsidRDefault="00000000">
      <w:pPr>
        <w:pStyle w:val="Corpodetexto"/>
        <w:spacing w:before="39" w:line="276" w:lineRule="auto"/>
        <w:ind w:right="129"/>
      </w:pPr>
      <w:r w:rsidRPr="00A322E3">
        <w:t>A realização de obras destinadas à construção de casas populares se configura não apenas como um investimento em infraestrutura, mas como um compromisso essencial com a construção de uma sociedade mais justa e igualitária. Diante desse contexto, apresentamos algumas justificativas fundamentais para a contratação dessa obra significativa:</w:t>
      </w:r>
    </w:p>
    <w:p w14:paraId="69B79F65" w14:textId="77777777" w:rsidR="00A206AF" w:rsidRPr="00A322E3" w:rsidRDefault="00000000">
      <w:pPr>
        <w:pStyle w:val="PargrafodaLista"/>
        <w:numPr>
          <w:ilvl w:val="0"/>
          <w:numId w:val="1"/>
        </w:numPr>
        <w:tabs>
          <w:tab w:val="left" w:pos="762"/>
        </w:tabs>
        <w:spacing w:before="1" w:line="276" w:lineRule="auto"/>
        <w:ind w:right="127"/>
        <w:jc w:val="both"/>
        <w:rPr>
          <w:i/>
        </w:rPr>
      </w:pPr>
      <w:r w:rsidRPr="00A322E3">
        <w:rPr>
          <w:i/>
        </w:rPr>
        <w:t>Proporcionar habitação adequada é uma expressão direta do respeito à dignidade humana. A moradia é um dos pilares essenciais para o bem-estar, promovendo não apenas um abrigo físico, mas também um ambiente seguro e estável para o desenvolvimento pessoal e familiar.</w:t>
      </w:r>
    </w:p>
    <w:p w14:paraId="446AE658" w14:textId="77777777" w:rsidR="00A206AF" w:rsidRPr="00A322E3" w:rsidRDefault="00000000">
      <w:pPr>
        <w:pStyle w:val="PargrafodaLista"/>
        <w:numPr>
          <w:ilvl w:val="0"/>
          <w:numId w:val="1"/>
        </w:numPr>
        <w:tabs>
          <w:tab w:val="left" w:pos="762"/>
        </w:tabs>
        <w:spacing w:line="276" w:lineRule="auto"/>
        <w:ind w:right="129"/>
        <w:jc w:val="both"/>
        <w:rPr>
          <w:i/>
        </w:rPr>
      </w:pPr>
      <w:r w:rsidRPr="00A322E3">
        <w:rPr>
          <w:i/>
        </w:rPr>
        <w:t>Redução do Déficit Habitacional:</w:t>
      </w:r>
      <w:r w:rsidRPr="00A322E3">
        <w:rPr>
          <w:i/>
          <w:spacing w:val="80"/>
        </w:rPr>
        <w:t xml:space="preserve"> </w:t>
      </w:r>
      <w:r w:rsidRPr="00A322E3">
        <w:rPr>
          <w:i/>
        </w:rPr>
        <w:t>O Município, assim como vários outros no Brasil, enfrenta um déficit habitacional expressivo, especialmente nas camadas de baixa renda. A construção de casas populares contribui diretamente para reduzir esse déficit, oferecendo soluções habitacionais acessíveis e de qualidade.</w:t>
      </w:r>
    </w:p>
    <w:p w14:paraId="54139E8D" w14:textId="77777777" w:rsidR="00A206AF" w:rsidRPr="00A322E3" w:rsidRDefault="00000000">
      <w:pPr>
        <w:pStyle w:val="PargrafodaLista"/>
        <w:numPr>
          <w:ilvl w:val="0"/>
          <w:numId w:val="1"/>
        </w:numPr>
        <w:tabs>
          <w:tab w:val="left" w:pos="762"/>
        </w:tabs>
        <w:spacing w:before="1" w:line="276" w:lineRule="auto"/>
        <w:ind w:right="128"/>
        <w:jc w:val="both"/>
        <w:rPr>
          <w:i/>
        </w:rPr>
      </w:pPr>
      <w:r w:rsidRPr="00A322E3">
        <w:rPr>
          <w:i/>
        </w:rPr>
        <w:t>Impacto Social Positivo: A construção de casas populares tem um impacto social transformador, proporcionando às famílias de baixa renda a oportunidade de romper o ciclo da pobreza. Essa iniciativa não apenas oferece um teto, mas cria condições para o crescimento, educação e desenvolvimento de comunidades inteiras.</w:t>
      </w:r>
    </w:p>
    <w:p w14:paraId="0FB6663C" w14:textId="77777777" w:rsidR="00A206AF" w:rsidRPr="00A322E3" w:rsidRDefault="00000000">
      <w:pPr>
        <w:pStyle w:val="PargrafodaLista"/>
        <w:numPr>
          <w:ilvl w:val="0"/>
          <w:numId w:val="1"/>
        </w:numPr>
        <w:tabs>
          <w:tab w:val="left" w:pos="761"/>
        </w:tabs>
        <w:ind w:left="761" w:hanging="359"/>
        <w:jc w:val="both"/>
        <w:rPr>
          <w:i/>
        </w:rPr>
      </w:pPr>
      <w:r w:rsidRPr="00A322E3">
        <w:rPr>
          <w:i/>
        </w:rPr>
        <w:t>Geração</w:t>
      </w:r>
      <w:r w:rsidRPr="00A322E3">
        <w:rPr>
          <w:i/>
          <w:spacing w:val="67"/>
        </w:rPr>
        <w:t xml:space="preserve"> </w:t>
      </w:r>
      <w:r w:rsidRPr="00A322E3">
        <w:rPr>
          <w:i/>
        </w:rPr>
        <w:t>de</w:t>
      </w:r>
      <w:r w:rsidRPr="00A322E3">
        <w:rPr>
          <w:i/>
          <w:spacing w:val="68"/>
        </w:rPr>
        <w:t xml:space="preserve"> </w:t>
      </w:r>
      <w:r w:rsidRPr="00A322E3">
        <w:rPr>
          <w:i/>
        </w:rPr>
        <w:t>Empregos</w:t>
      </w:r>
      <w:r w:rsidRPr="00A322E3">
        <w:rPr>
          <w:i/>
          <w:spacing w:val="70"/>
        </w:rPr>
        <w:t xml:space="preserve"> </w:t>
      </w:r>
      <w:r w:rsidRPr="00A322E3">
        <w:rPr>
          <w:i/>
        </w:rPr>
        <w:t>e</w:t>
      </w:r>
      <w:r w:rsidRPr="00A322E3">
        <w:rPr>
          <w:i/>
          <w:spacing w:val="63"/>
        </w:rPr>
        <w:t xml:space="preserve"> </w:t>
      </w:r>
      <w:r w:rsidRPr="00A322E3">
        <w:rPr>
          <w:i/>
        </w:rPr>
        <w:t>Estímulo</w:t>
      </w:r>
      <w:r w:rsidRPr="00A322E3">
        <w:rPr>
          <w:i/>
          <w:spacing w:val="67"/>
        </w:rPr>
        <w:t xml:space="preserve"> </w:t>
      </w:r>
      <w:r w:rsidRPr="00A322E3">
        <w:rPr>
          <w:i/>
        </w:rPr>
        <w:t>Econômico:</w:t>
      </w:r>
      <w:r w:rsidRPr="00A322E3">
        <w:rPr>
          <w:i/>
          <w:spacing w:val="66"/>
        </w:rPr>
        <w:t xml:space="preserve"> </w:t>
      </w:r>
      <w:r w:rsidRPr="00A322E3">
        <w:rPr>
          <w:i/>
        </w:rPr>
        <w:t>Projetos</w:t>
      </w:r>
      <w:r w:rsidRPr="00A322E3">
        <w:rPr>
          <w:i/>
          <w:spacing w:val="67"/>
        </w:rPr>
        <w:t xml:space="preserve"> </w:t>
      </w:r>
      <w:r w:rsidRPr="00A322E3">
        <w:rPr>
          <w:i/>
        </w:rPr>
        <w:t>habitacionais</w:t>
      </w:r>
      <w:r w:rsidRPr="00A322E3">
        <w:rPr>
          <w:i/>
          <w:spacing w:val="67"/>
        </w:rPr>
        <w:t xml:space="preserve"> </w:t>
      </w:r>
      <w:r w:rsidRPr="00A322E3">
        <w:rPr>
          <w:i/>
        </w:rPr>
        <w:t>demandam</w:t>
      </w:r>
      <w:r w:rsidRPr="00A322E3">
        <w:rPr>
          <w:i/>
          <w:spacing w:val="66"/>
        </w:rPr>
        <w:t xml:space="preserve"> </w:t>
      </w:r>
      <w:r w:rsidRPr="00A322E3">
        <w:rPr>
          <w:i/>
        </w:rPr>
        <w:t>uma</w:t>
      </w:r>
      <w:r w:rsidRPr="00A322E3">
        <w:rPr>
          <w:i/>
          <w:spacing w:val="68"/>
        </w:rPr>
        <w:t xml:space="preserve"> </w:t>
      </w:r>
      <w:r w:rsidRPr="00A322E3">
        <w:rPr>
          <w:i/>
          <w:spacing w:val="-4"/>
        </w:rPr>
        <w:t>gama</w:t>
      </w:r>
    </w:p>
    <w:p w14:paraId="637CCB8F" w14:textId="77777777" w:rsidR="00A206AF" w:rsidRPr="00A322E3" w:rsidRDefault="00A206AF">
      <w:pPr>
        <w:pStyle w:val="PargrafodaLista"/>
        <w:jc w:val="both"/>
        <w:rPr>
          <w:i/>
        </w:rPr>
        <w:sectPr w:rsidR="00A206AF" w:rsidRPr="00A322E3">
          <w:pgSz w:w="11920" w:h="16850"/>
          <w:pgMar w:top="1800" w:right="850" w:bottom="580" w:left="1417" w:header="322" w:footer="392" w:gutter="0"/>
          <w:cols w:space="720"/>
        </w:sectPr>
      </w:pPr>
    </w:p>
    <w:p w14:paraId="459A1CE4" w14:textId="77777777" w:rsidR="00A206AF" w:rsidRPr="00A322E3" w:rsidRDefault="00000000">
      <w:pPr>
        <w:pStyle w:val="Corpodetexto"/>
        <w:spacing w:before="46" w:line="276" w:lineRule="auto"/>
        <w:ind w:left="762" w:right="136"/>
      </w:pPr>
      <w:r w:rsidRPr="00A322E3">
        <w:lastRenderedPageBreak/>
        <w:t>diversificada</w:t>
      </w:r>
      <w:r w:rsidRPr="00A322E3">
        <w:rPr>
          <w:spacing w:val="-4"/>
        </w:rPr>
        <w:t xml:space="preserve"> </w:t>
      </w:r>
      <w:r w:rsidRPr="00A322E3">
        <w:t>de</w:t>
      </w:r>
      <w:r w:rsidRPr="00A322E3">
        <w:rPr>
          <w:spacing w:val="-7"/>
        </w:rPr>
        <w:t xml:space="preserve"> </w:t>
      </w:r>
      <w:r w:rsidRPr="00A322E3">
        <w:t>profissionais</w:t>
      </w:r>
      <w:r w:rsidRPr="00A322E3">
        <w:rPr>
          <w:spacing w:val="-4"/>
        </w:rPr>
        <w:t xml:space="preserve"> </w:t>
      </w:r>
      <w:r w:rsidRPr="00A322E3">
        <w:t>e</w:t>
      </w:r>
      <w:r w:rsidRPr="00A322E3">
        <w:rPr>
          <w:spacing w:val="-7"/>
        </w:rPr>
        <w:t xml:space="preserve"> </w:t>
      </w:r>
      <w:r w:rsidRPr="00A322E3">
        <w:t>serviços,</w:t>
      </w:r>
      <w:r w:rsidRPr="00A322E3">
        <w:rPr>
          <w:spacing w:val="-6"/>
        </w:rPr>
        <w:t xml:space="preserve"> </w:t>
      </w:r>
      <w:r w:rsidRPr="00A322E3">
        <w:t>desde</w:t>
      </w:r>
      <w:r w:rsidRPr="00A322E3">
        <w:rPr>
          <w:spacing w:val="-7"/>
        </w:rPr>
        <w:t xml:space="preserve"> </w:t>
      </w:r>
      <w:r w:rsidRPr="00A322E3">
        <w:t>arquitetos</w:t>
      </w:r>
      <w:r w:rsidRPr="00A322E3">
        <w:rPr>
          <w:spacing w:val="-3"/>
        </w:rPr>
        <w:t xml:space="preserve"> </w:t>
      </w:r>
      <w:r w:rsidRPr="00A322E3">
        <w:t>e</w:t>
      </w:r>
      <w:r w:rsidRPr="00A322E3">
        <w:rPr>
          <w:spacing w:val="-7"/>
        </w:rPr>
        <w:t xml:space="preserve"> </w:t>
      </w:r>
      <w:r w:rsidRPr="00A322E3">
        <w:t>engenheiros</w:t>
      </w:r>
      <w:r w:rsidRPr="00A322E3">
        <w:rPr>
          <w:spacing w:val="-4"/>
        </w:rPr>
        <w:t xml:space="preserve"> </w:t>
      </w:r>
      <w:r w:rsidRPr="00A322E3">
        <w:t>até</w:t>
      </w:r>
      <w:r w:rsidRPr="00A322E3">
        <w:rPr>
          <w:spacing w:val="-8"/>
        </w:rPr>
        <w:t xml:space="preserve"> </w:t>
      </w:r>
      <w:r w:rsidRPr="00A322E3">
        <w:t>operários</w:t>
      </w:r>
      <w:r w:rsidRPr="00A322E3">
        <w:rPr>
          <w:spacing w:val="-6"/>
        </w:rPr>
        <w:t xml:space="preserve"> </w:t>
      </w:r>
      <w:r w:rsidRPr="00A322E3">
        <w:t>da</w:t>
      </w:r>
      <w:r w:rsidRPr="00A322E3">
        <w:rPr>
          <w:spacing w:val="-6"/>
        </w:rPr>
        <w:t xml:space="preserve"> </w:t>
      </w:r>
      <w:r w:rsidRPr="00A322E3">
        <w:t>construção civil.</w:t>
      </w:r>
      <w:r w:rsidRPr="00A322E3">
        <w:rPr>
          <w:spacing w:val="-3"/>
        </w:rPr>
        <w:t xml:space="preserve"> </w:t>
      </w:r>
      <w:r w:rsidRPr="00A322E3">
        <w:t>Ao</w:t>
      </w:r>
      <w:r w:rsidRPr="00A322E3">
        <w:rPr>
          <w:spacing w:val="-3"/>
        </w:rPr>
        <w:t xml:space="preserve"> </w:t>
      </w:r>
      <w:r w:rsidRPr="00A322E3">
        <w:t>investir</w:t>
      </w:r>
      <w:r w:rsidRPr="00A322E3">
        <w:rPr>
          <w:spacing w:val="-5"/>
        </w:rPr>
        <w:t xml:space="preserve"> </w:t>
      </w:r>
      <w:r w:rsidRPr="00A322E3">
        <w:t>em</w:t>
      </w:r>
      <w:r w:rsidRPr="00A322E3">
        <w:rPr>
          <w:spacing w:val="-7"/>
        </w:rPr>
        <w:t xml:space="preserve"> </w:t>
      </w:r>
      <w:r w:rsidRPr="00A322E3">
        <w:t>casas</w:t>
      </w:r>
      <w:r w:rsidRPr="00A322E3">
        <w:rPr>
          <w:spacing w:val="-6"/>
        </w:rPr>
        <w:t xml:space="preserve"> </w:t>
      </w:r>
      <w:r w:rsidRPr="00A322E3">
        <w:t>populares,</w:t>
      </w:r>
      <w:r w:rsidRPr="00A322E3">
        <w:rPr>
          <w:spacing w:val="-6"/>
        </w:rPr>
        <w:t xml:space="preserve"> </w:t>
      </w:r>
      <w:r w:rsidRPr="00A322E3">
        <w:t>não</w:t>
      </w:r>
      <w:r w:rsidRPr="00A322E3">
        <w:rPr>
          <w:spacing w:val="-6"/>
        </w:rPr>
        <w:t xml:space="preserve"> </w:t>
      </w:r>
      <w:r w:rsidRPr="00A322E3">
        <w:t>apenas</w:t>
      </w:r>
      <w:r w:rsidRPr="00A322E3">
        <w:rPr>
          <w:spacing w:val="-4"/>
        </w:rPr>
        <w:t xml:space="preserve"> </w:t>
      </w:r>
      <w:r w:rsidRPr="00A322E3">
        <w:t>se</w:t>
      </w:r>
      <w:r w:rsidRPr="00A322E3">
        <w:rPr>
          <w:spacing w:val="-7"/>
        </w:rPr>
        <w:t xml:space="preserve"> </w:t>
      </w:r>
      <w:r w:rsidRPr="00A322E3">
        <w:t>atende</w:t>
      </w:r>
      <w:r w:rsidRPr="00A322E3">
        <w:rPr>
          <w:spacing w:val="-7"/>
        </w:rPr>
        <w:t xml:space="preserve"> </w:t>
      </w:r>
      <w:r w:rsidRPr="00A322E3">
        <w:t>a</w:t>
      </w:r>
      <w:r w:rsidRPr="00A322E3">
        <w:rPr>
          <w:spacing w:val="-4"/>
        </w:rPr>
        <w:t xml:space="preserve"> </w:t>
      </w:r>
      <w:r w:rsidRPr="00A322E3">
        <w:t>uma</w:t>
      </w:r>
      <w:r w:rsidRPr="00A322E3">
        <w:rPr>
          <w:spacing w:val="-6"/>
        </w:rPr>
        <w:t xml:space="preserve"> </w:t>
      </w:r>
      <w:r w:rsidRPr="00A322E3">
        <w:t>necessidade</w:t>
      </w:r>
      <w:r w:rsidRPr="00A322E3">
        <w:rPr>
          <w:spacing w:val="-5"/>
        </w:rPr>
        <w:t xml:space="preserve"> </w:t>
      </w:r>
      <w:r w:rsidRPr="00A322E3">
        <w:t>crucial,</w:t>
      </w:r>
      <w:r w:rsidRPr="00A322E3">
        <w:rPr>
          <w:spacing w:val="-6"/>
        </w:rPr>
        <w:t xml:space="preserve"> </w:t>
      </w:r>
      <w:r w:rsidRPr="00A322E3">
        <w:t>mas</w:t>
      </w:r>
      <w:r w:rsidRPr="00A322E3">
        <w:rPr>
          <w:spacing w:val="-4"/>
        </w:rPr>
        <w:t xml:space="preserve"> </w:t>
      </w:r>
      <w:r w:rsidRPr="00A322E3">
        <w:t>também se impulsiona a economia local, gerando empregos e promovendo o desenvolvimento sustentável.</w:t>
      </w:r>
    </w:p>
    <w:p w14:paraId="44533EE7" w14:textId="77777777" w:rsidR="00A206AF" w:rsidRPr="00A322E3" w:rsidRDefault="00000000">
      <w:pPr>
        <w:pStyle w:val="PargrafodaLista"/>
        <w:numPr>
          <w:ilvl w:val="0"/>
          <w:numId w:val="1"/>
        </w:numPr>
        <w:tabs>
          <w:tab w:val="left" w:pos="762"/>
        </w:tabs>
        <w:spacing w:line="276" w:lineRule="auto"/>
        <w:ind w:right="126"/>
        <w:jc w:val="both"/>
        <w:rPr>
          <w:i/>
        </w:rPr>
      </w:pPr>
      <w:r w:rsidRPr="00A322E3">
        <w:rPr>
          <w:i/>
        </w:rPr>
        <w:t>Fomento à Sustentabilidade Urbana: A concentração inadequada de moradias em áreas urbanas é uma realidade no Munícipio. A construção de casas populares, quando planejada de maneira integrada, contribui para o desenvolvimento sustentável, descentralizando o crescimento urbano e promovendo uma distribuição equitativa de recursos.</w:t>
      </w:r>
    </w:p>
    <w:p w14:paraId="48A10939" w14:textId="77777777" w:rsidR="00A206AF" w:rsidRPr="00A322E3" w:rsidRDefault="00000000">
      <w:pPr>
        <w:pStyle w:val="PargrafodaLista"/>
        <w:numPr>
          <w:ilvl w:val="0"/>
          <w:numId w:val="1"/>
        </w:numPr>
        <w:tabs>
          <w:tab w:val="left" w:pos="762"/>
        </w:tabs>
        <w:spacing w:line="276" w:lineRule="auto"/>
        <w:ind w:right="130"/>
        <w:jc w:val="both"/>
        <w:rPr>
          <w:i/>
        </w:rPr>
      </w:pPr>
      <w:r w:rsidRPr="00A322E3">
        <w:rPr>
          <w:i/>
        </w:rPr>
        <w:t>Compromisso com a Responsabilidade Social: Empresas e entidades governamentais que investem em</w:t>
      </w:r>
      <w:r w:rsidRPr="00A322E3">
        <w:rPr>
          <w:i/>
          <w:spacing w:val="-1"/>
        </w:rPr>
        <w:t xml:space="preserve"> </w:t>
      </w:r>
      <w:r w:rsidRPr="00A322E3">
        <w:rPr>
          <w:i/>
        </w:rPr>
        <w:t>projetos</w:t>
      </w:r>
      <w:r w:rsidRPr="00A322E3">
        <w:rPr>
          <w:i/>
          <w:spacing w:val="-1"/>
        </w:rPr>
        <w:t xml:space="preserve"> </w:t>
      </w:r>
      <w:r w:rsidRPr="00A322E3">
        <w:rPr>
          <w:i/>
        </w:rPr>
        <w:t>habitacionais</w:t>
      </w:r>
      <w:r w:rsidRPr="00A322E3">
        <w:rPr>
          <w:i/>
          <w:spacing w:val="-2"/>
        </w:rPr>
        <w:t xml:space="preserve"> </w:t>
      </w:r>
      <w:r w:rsidRPr="00A322E3">
        <w:rPr>
          <w:i/>
        </w:rPr>
        <w:t>demonstram</w:t>
      </w:r>
      <w:r w:rsidRPr="00A322E3">
        <w:rPr>
          <w:i/>
          <w:spacing w:val="-2"/>
        </w:rPr>
        <w:t xml:space="preserve"> </w:t>
      </w:r>
      <w:r w:rsidRPr="00A322E3">
        <w:rPr>
          <w:i/>
        </w:rPr>
        <w:t>um</w:t>
      </w:r>
      <w:r w:rsidRPr="00A322E3">
        <w:rPr>
          <w:i/>
          <w:spacing w:val="-2"/>
        </w:rPr>
        <w:t xml:space="preserve"> </w:t>
      </w:r>
      <w:r w:rsidRPr="00A322E3">
        <w:rPr>
          <w:i/>
        </w:rPr>
        <w:t>compromisso inequívoco</w:t>
      </w:r>
      <w:r w:rsidRPr="00A322E3">
        <w:rPr>
          <w:i/>
          <w:spacing w:val="-1"/>
        </w:rPr>
        <w:t xml:space="preserve"> </w:t>
      </w:r>
      <w:r w:rsidRPr="00A322E3">
        <w:rPr>
          <w:i/>
        </w:rPr>
        <w:t>com</w:t>
      </w:r>
      <w:r w:rsidRPr="00A322E3">
        <w:rPr>
          <w:i/>
          <w:spacing w:val="-2"/>
        </w:rPr>
        <w:t xml:space="preserve"> </w:t>
      </w:r>
      <w:r w:rsidRPr="00A322E3">
        <w:rPr>
          <w:i/>
        </w:rPr>
        <w:t>a responsabilidade social. Esse engajamento não apenas fortalece a imagem institucional, mas também reforça o papel de agentes de mudança positiva na sociedade.</w:t>
      </w:r>
    </w:p>
    <w:p w14:paraId="36F3C078" w14:textId="77777777" w:rsidR="0077408D" w:rsidRPr="00A322E3" w:rsidRDefault="0077408D">
      <w:pPr>
        <w:pStyle w:val="Corpodetexto"/>
        <w:spacing w:before="2" w:line="276" w:lineRule="auto"/>
        <w:ind w:right="135"/>
      </w:pPr>
    </w:p>
    <w:p w14:paraId="64EB995C" w14:textId="3B6BF070" w:rsidR="00A206AF" w:rsidRPr="00A322E3" w:rsidRDefault="00000000">
      <w:pPr>
        <w:pStyle w:val="Corpodetexto"/>
        <w:spacing w:before="2" w:line="276" w:lineRule="auto"/>
        <w:ind w:right="135"/>
      </w:pPr>
      <w:r w:rsidRPr="00A322E3">
        <w:t>Em virtude dessas razões, a contratação da obra de casas populares não se trata apenas de uma medida construtiva,</w:t>
      </w:r>
      <w:r w:rsidRPr="00A322E3">
        <w:rPr>
          <w:spacing w:val="-13"/>
        </w:rPr>
        <w:t xml:space="preserve"> </w:t>
      </w:r>
      <w:r w:rsidRPr="00A322E3">
        <w:t>mas</w:t>
      </w:r>
      <w:r w:rsidRPr="00A322E3">
        <w:rPr>
          <w:spacing w:val="-12"/>
        </w:rPr>
        <w:t xml:space="preserve"> </w:t>
      </w:r>
      <w:r w:rsidRPr="00A322E3">
        <w:t>de</w:t>
      </w:r>
      <w:r w:rsidRPr="00A322E3">
        <w:rPr>
          <w:spacing w:val="-13"/>
        </w:rPr>
        <w:t xml:space="preserve"> </w:t>
      </w:r>
      <w:r w:rsidRPr="00A322E3">
        <w:t>um</w:t>
      </w:r>
      <w:r w:rsidRPr="00A322E3">
        <w:rPr>
          <w:spacing w:val="-12"/>
        </w:rPr>
        <w:t xml:space="preserve"> </w:t>
      </w:r>
      <w:r w:rsidRPr="00A322E3">
        <w:t>investimento</w:t>
      </w:r>
      <w:r w:rsidRPr="00A322E3">
        <w:rPr>
          <w:spacing w:val="-13"/>
        </w:rPr>
        <w:t xml:space="preserve"> </w:t>
      </w:r>
      <w:r w:rsidRPr="00A322E3">
        <w:t>estratégico</w:t>
      </w:r>
      <w:r w:rsidRPr="00A322E3">
        <w:rPr>
          <w:spacing w:val="-12"/>
        </w:rPr>
        <w:t xml:space="preserve"> </w:t>
      </w:r>
      <w:r w:rsidRPr="00A322E3">
        <w:t>na</w:t>
      </w:r>
      <w:r w:rsidRPr="00A322E3">
        <w:rPr>
          <w:spacing w:val="-13"/>
        </w:rPr>
        <w:t xml:space="preserve"> </w:t>
      </w:r>
      <w:r w:rsidRPr="00A322E3">
        <w:t>construção</w:t>
      </w:r>
      <w:r w:rsidRPr="00A322E3">
        <w:rPr>
          <w:spacing w:val="-12"/>
        </w:rPr>
        <w:t xml:space="preserve"> </w:t>
      </w:r>
      <w:r w:rsidRPr="00A322E3">
        <w:t>de</w:t>
      </w:r>
      <w:r w:rsidRPr="00A322E3">
        <w:rPr>
          <w:spacing w:val="-12"/>
        </w:rPr>
        <w:t xml:space="preserve"> </w:t>
      </w:r>
      <w:r w:rsidRPr="00A322E3">
        <w:t>um</w:t>
      </w:r>
      <w:r w:rsidRPr="00A322E3">
        <w:rPr>
          <w:spacing w:val="-13"/>
        </w:rPr>
        <w:t xml:space="preserve"> </w:t>
      </w:r>
      <w:r w:rsidRPr="00A322E3">
        <w:t>futuro</w:t>
      </w:r>
      <w:r w:rsidRPr="00A322E3">
        <w:rPr>
          <w:spacing w:val="-12"/>
        </w:rPr>
        <w:t xml:space="preserve"> </w:t>
      </w:r>
      <w:r w:rsidRPr="00A322E3">
        <w:t>mais</w:t>
      </w:r>
      <w:r w:rsidRPr="00A322E3">
        <w:rPr>
          <w:spacing w:val="-13"/>
        </w:rPr>
        <w:t xml:space="preserve"> </w:t>
      </w:r>
      <w:r w:rsidRPr="00A322E3">
        <w:t>inclusivo,</w:t>
      </w:r>
      <w:r w:rsidRPr="00A322E3">
        <w:rPr>
          <w:spacing w:val="-12"/>
        </w:rPr>
        <w:t xml:space="preserve"> </w:t>
      </w:r>
      <w:r w:rsidRPr="00A322E3">
        <w:t>justo</w:t>
      </w:r>
      <w:r w:rsidRPr="00A322E3">
        <w:rPr>
          <w:spacing w:val="-13"/>
        </w:rPr>
        <w:t xml:space="preserve"> </w:t>
      </w:r>
      <w:r w:rsidRPr="00A322E3">
        <w:t>e</w:t>
      </w:r>
      <w:r w:rsidRPr="00A322E3">
        <w:rPr>
          <w:spacing w:val="-12"/>
        </w:rPr>
        <w:t xml:space="preserve"> </w:t>
      </w:r>
      <w:r w:rsidRPr="00A322E3">
        <w:t>promissor para as comunidades de baixa renda.</w:t>
      </w:r>
    </w:p>
    <w:p w14:paraId="6321D438" w14:textId="77777777" w:rsidR="0077408D" w:rsidRPr="00A322E3" w:rsidRDefault="0077408D">
      <w:pPr>
        <w:pStyle w:val="Corpodetexto"/>
        <w:spacing w:before="2" w:line="276" w:lineRule="auto"/>
        <w:ind w:right="135"/>
      </w:pPr>
    </w:p>
    <w:p w14:paraId="3D674D77" w14:textId="0C69E4D1" w:rsidR="00A206AF" w:rsidRPr="00A322E3" w:rsidRDefault="00000000">
      <w:pPr>
        <w:pStyle w:val="Corpodetexto"/>
      </w:pPr>
      <w:r w:rsidRPr="00A322E3">
        <w:t>O</w:t>
      </w:r>
      <w:r w:rsidRPr="00A322E3">
        <w:rPr>
          <w:spacing w:val="-5"/>
        </w:rPr>
        <w:t xml:space="preserve"> </w:t>
      </w:r>
      <w:r w:rsidRPr="00A322E3">
        <w:t>objetivo</w:t>
      </w:r>
      <w:r w:rsidRPr="00A322E3">
        <w:rPr>
          <w:spacing w:val="-2"/>
        </w:rPr>
        <w:t xml:space="preserve"> </w:t>
      </w:r>
      <w:r w:rsidRPr="00A322E3">
        <w:t>geral</w:t>
      </w:r>
      <w:r w:rsidRPr="00A322E3">
        <w:rPr>
          <w:spacing w:val="-4"/>
        </w:rPr>
        <w:t xml:space="preserve"> </w:t>
      </w:r>
      <w:r w:rsidRPr="00A322E3">
        <w:t>é</w:t>
      </w:r>
      <w:r w:rsidRPr="00A322E3">
        <w:rPr>
          <w:spacing w:val="-3"/>
        </w:rPr>
        <w:t xml:space="preserve"> </w:t>
      </w:r>
      <w:r w:rsidRPr="00A322E3">
        <w:t>execução</w:t>
      </w:r>
      <w:r w:rsidRPr="00A322E3">
        <w:rPr>
          <w:spacing w:val="-5"/>
        </w:rPr>
        <w:t xml:space="preserve"> </w:t>
      </w:r>
      <w:r w:rsidRPr="00A322E3">
        <w:t>de</w:t>
      </w:r>
      <w:r w:rsidRPr="00A322E3">
        <w:rPr>
          <w:spacing w:val="-6"/>
        </w:rPr>
        <w:t xml:space="preserve"> </w:t>
      </w:r>
      <w:r w:rsidRPr="00A322E3">
        <w:t>casas</w:t>
      </w:r>
      <w:r w:rsidRPr="00A322E3">
        <w:rPr>
          <w:spacing w:val="-6"/>
        </w:rPr>
        <w:t xml:space="preserve"> </w:t>
      </w:r>
      <w:r w:rsidRPr="00A322E3">
        <w:t>populares,</w:t>
      </w:r>
      <w:r w:rsidRPr="00A322E3">
        <w:rPr>
          <w:spacing w:val="-5"/>
        </w:rPr>
        <w:t xml:space="preserve"> </w:t>
      </w:r>
      <w:r w:rsidRPr="00A322E3">
        <w:t>conforme</w:t>
      </w:r>
      <w:r w:rsidRPr="00A322E3">
        <w:rPr>
          <w:spacing w:val="-6"/>
        </w:rPr>
        <w:t xml:space="preserve"> </w:t>
      </w:r>
      <w:r w:rsidRPr="00A322E3">
        <w:rPr>
          <w:spacing w:val="-2"/>
        </w:rPr>
        <w:t>segue:</w:t>
      </w:r>
    </w:p>
    <w:p w14:paraId="10923103" w14:textId="77777777" w:rsidR="00311B45" w:rsidRPr="00A322E3" w:rsidRDefault="00311B45">
      <w:pPr>
        <w:pStyle w:val="Corpodetexto"/>
        <w:spacing w:before="60"/>
        <w:ind w:right="134"/>
      </w:pPr>
    </w:p>
    <w:p w14:paraId="4CD5156D" w14:textId="2C81F49F" w:rsidR="00A206AF" w:rsidRPr="00A322E3" w:rsidRDefault="00000000">
      <w:pPr>
        <w:pStyle w:val="Corpodetexto"/>
        <w:spacing w:before="60"/>
        <w:ind w:right="134"/>
      </w:pPr>
      <w:r w:rsidRPr="00A322E3">
        <w:t>Bairro</w:t>
      </w:r>
      <w:r w:rsidRPr="00A322E3">
        <w:rPr>
          <w:spacing w:val="-8"/>
        </w:rPr>
        <w:t xml:space="preserve"> </w:t>
      </w:r>
      <w:r w:rsidRPr="00A322E3">
        <w:t>Serra</w:t>
      </w:r>
      <w:r w:rsidRPr="00A322E3">
        <w:rPr>
          <w:spacing w:val="-8"/>
        </w:rPr>
        <w:t xml:space="preserve"> </w:t>
      </w:r>
      <w:r w:rsidRPr="00A322E3">
        <w:t>Azul,</w:t>
      </w:r>
      <w:r w:rsidRPr="00A322E3">
        <w:rPr>
          <w:spacing w:val="-6"/>
        </w:rPr>
        <w:t xml:space="preserve"> </w:t>
      </w:r>
      <w:r w:rsidRPr="00A322E3">
        <w:t>Rua</w:t>
      </w:r>
      <w:r w:rsidRPr="00A322E3">
        <w:rPr>
          <w:spacing w:val="-6"/>
        </w:rPr>
        <w:t xml:space="preserve"> </w:t>
      </w:r>
      <w:r w:rsidRPr="00A322E3">
        <w:t>José</w:t>
      </w:r>
      <w:r w:rsidRPr="00A322E3">
        <w:rPr>
          <w:spacing w:val="-7"/>
        </w:rPr>
        <w:t xml:space="preserve"> </w:t>
      </w:r>
      <w:r w:rsidRPr="00A322E3">
        <w:t>Firmiano,</w:t>
      </w:r>
      <w:r w:rsidRPr="00A322E3">
        <w:rPr>
          <w:spacing w:val="-8"/>
        </w:rPr>
        <w:t xml:space="preserve"> </w:t>
      </w:r>
      <w:r w:rsidRPr="00A322E3">
        <w:t>casas</w:t>
      </w:r>
      <w:r w:rsidRPr="00A322E3">
        <w:rPr>
          <w:spacing w:val="-8"/>
        </w:rPr>
        <w:t xml:space="preserve"> </w:t>
      </w:r>
      <w:r w:rsidRPr="00A322E3">
        <w:t>com</w:t>
      </w:r>
      <w:r w:rsidRPr="00A322E3">
        <w:rPr>
          <w:spacing w:val="-9"/>
        </w:rPr>
        <w:t xml:space="preserve"> </w:t>
      </w:r>
      <w:r w:rsidRPr="00A322E3">
        <w:t>área</w:t>
      </w:r>
      <w:r w:rsidRPr="00A322E3">
        <w:rPr>
          <w:spacing w:val="-6"/>
        </w:rPr>
        <w:t xml:space="preserve"> </w:t>
      </w:r>
      <w:r w:rsidRPr="00A322E3">
        <w:t>total</w:t>
      </w:r>
      <w:r w:rsidRPr="00A322E3">
        <w:rPr>
          <w:spacing w:val="-9"/>
        </w:rPr>
        <w:t xml:space="preserve"> </w:t>
      </w:r>
      <w:r w:rsidRPr="00A322E3">
        <w:t>de</w:t>
      </w:r>
      <w:r w:rsidRPr="00A322E3">
        <w:rPr>
          <w:spacing w:val="-7"/>
        </w:rPr>
        <w:t xml:space="preserve"> </w:t>
      </w:r>
      <w:r w:rsidRPr="00A322E3">
        <w:t>287,84</w:t>
      </w:r>
      <w:r w:rsidRPr="00A322E3">
        <w:rPr>
          <w:spacing w:val="-6"/>
        </w:rPr>
        <w:t xml:space="preserve"> </w:t>
      </w:r>
      <w:r w:rsidRPr="00A322E3">
        <w:t>m²,</w:t>
      </w:r>
      <w:r w:rsidRPr="00A322E3">
        <w:rPr>
          <w:spacing w:val="-8"/>
        </w:rPr>
        <w:t xml:space="preserve"> </w:t>
      </w:r>
      <w:r w:rsidRPr="00A322E3">
        <w:t>sendo</w:t>
      </w:r>
      <w:r w:rsidRPr="00A322E3">
        <w:rPr>
          <w:spacing w:val="-6"/>
        </w:rPr>
        <w:t xml:space="preserve"> </w:t>
      </w:r>
      <w:r w:rsidRPr="00A322E3">
        <w:t>executada</w:t>
      </w:r>
      <w:r w:rsidRPr="00A322E3">
        <w:rPr>
          <w:spacing w:val="-8"/>
        </w:rPr>
        <w:t xml:space="preserve"> </w:t>
      </w:r>
      <w:r w:rsidRPr="00A322E3">
        <w:t>4</w:t>
      </w:r>
      <w:r w:rsidRPr="00A322E3">
        <w:rPr>
          <w:spacing w:val="-6"/>
        </w:rPr>
        <w:t xml:space="preserve"> </w:t>
      </w:r>
      <w:r w:rsidRPr="00A322E3">
        <w:t>unidades habitacionais com modelo de casa tipo 1.</w:t>
      </w:r>
    </w:p>
    <w:p w14:paraId="61356259" w14:textId="77777777" w:rsidR="00311B45" w:rsidRPr="00A322E3" w:rsidRDefault="00311B45">
      <w:pPr>
        <w:pStyle w:val="Corpodetexto"/>
        <w:spacing w:before="60"/>
        <w:ind w:right="134"/>
      </w:pPr>
    </w:p>
    <w:p w14:paraId="17E4F159" w14:textId="77777777" w:rsidR="00A206AF" w:rsidRPr="00A322E3" w:rsidRDefault="00000000">
      <w:pPr>
        <w:pStyle w:val="Corpodetexto"/>
        <w:spacing w:before="60"/>
      </w:pPr>
      <w:r w:rsidRPr="00A322E3">
        <w:t>Os</w:t>
      </w:r>
      <w:r w:rsidRPr="00A322E3">
        <w:rPr>
          <w:spacing w:val="-9"/>
        </w:rPr>
        <w:t xml:space="preserve"> </w:t>
      </w:r>
      <w:r w:rsidRPr="00A322E3">
        <w:t>modelos</w:t>
      </w:r>
      <w:r w:rsidRPr="00A322E3">
        <w:rPr>
          <w:spacing w:val="-4"/>
        </w:rPr>
        <w:t xml:space="preserve"> </w:t>
      </w:r>
      <w:r w:rsidRPr="00A322E3">
        <w:t>tipo</w:t>
      </w:r>
      <w:r w:rsidRPr="00A322E3">
        <w:rPr>
          <w:spacing w:val="-5"/>
        </w:rPr>
        <w:t xml:space="preserve"> </w:t>
      </w:r>
      <w:r w:rsidRPr="00A322E3">
        <w:t>das</w:t>
      </w:r>
      <w:r w:rsidRPr="00A322E3">
        <w:rPr>
          <w:spacing w:val="-6"/>
        </w:rPr>
        <w:t xml:space="preserve"> </w:t>
      </w:r>
      <w:r w:rsidRPr="00A322E3">
        <w:t>casas</w:t>
      </w:r>
      <w:r w:rsidRPr="00A322E3">
        <w:rPr>
          <w:spacing w:val="-7"/>
        </w:rPr>
        <w:t xml:space="preserve"> </w:t>
      </w:r>
      <w:r w:rsidRPr="00A322E3">
        <w:t>são</w:t>
      </w:r>
      <w:r w:rsidRPr="00A322E3">
        <w:rPr>
          <w:spacing w:val="-5"/>
        </w:rPr>
        <w:t xml:space="preserve"> </w:t>
      </w:r>
      <w:r w:rsidRPr="00A322E3">
        <w:t>apresentados</w:t>
      </w:r>
      <w:r w:rsidRPr="00A322E3">
        <w:rPr>
          <w:spacing w:val="-4"/>
        </w:rPr>
        <w:t xml:space="preserve"> </w:t>
      </w:r>
      <w:r w:rsidRPr="00A322E3">
        <w:t>em</w:t>
      </w:r>
      <w:r w:rsidRPr="00A322E3">
        <w:rPr>
          <w:spacing w:val="-7"/>
        </w:rPr>
        <w:t xml:space="preserve"> </w:t>
      </w:r>
      <w:r w:rsidRPr="00A322E3">
        <w:t>projetos</w:t>
      </w:r>
      <w:r w:rsidRPr="00A322E3">
        <w:rPr>
          <w:spacing w:val="-6"/>
        </w:rPr>
        <w:t xml:space="preserve"> </w:t>
      </w:r>
      <w:r w:rsidRPr="00A322E3">
        <w:t>arquitetônicos</w:t>
      </w:r>
      <w:r w:rsidRPr="00A322E3">
        <w:rPr>
          <w:spacing w:val="-6"/>
        </w:rPr>
        <w:t xml:space="preserve"> </w:t>
      </w:r>
      <w:r w:rsidRPr="00A322E3">
        <w:rPr>
          <w:spacing w:val="-2"/>
        </w:rPr>
        <w:t>completos.</w:t>
      </w:r>
    </w:p>
    <w:p w14:paraId="450B8EB7" w14:textId="77777777" w:rsidR="00A206AF" w:rsidRPr="00A322E3" w:rsidRDefault="00000000">
      <w:pPr>
        <w:pStyle w:val="Corpodetexto"/>
        <w:spacing w:before="41" w:line="276" w:lineRule="auto"/>
        <w:ind w:right="132"/>
      </w:pPr>
      <w:r w:rsidRPr="00A322E3">
        <w:t>Levando-se em</w:t>
      </w:r>
      <w:r w:rsidRPr="00A322E3">
        <w:rPr>
          <w:spacing w:val="-5"/>
        </w:rPr>
        <w:t xml:space="preserve"> </w:t>
      </w:r>
      <w:r w:rsidRPr="00A322E3">
        <w:t>conta</w:t>
      </w:r>
      <w:r w:rsidRPr="00A322E3">
        <w:rPr>
          <w:spacing w:val="-1"/>
        </w:rPr>
        <w:t xml:space="preserve"> </w:t>
      </w:r>
      <w:r w:rsidRPr="00A322E3">
        <w:t>as características</w:t>
      </w:r>
      <w:r w:rsidRPr="00A322E3">
        <w:rPr>
          <w:spacing w:val="-1"/>
        </w:rPr>
        <w:t xml:space="preserve"> </w:t>
      </w:r>
      <w:r w:rsidRPr="00A322E3">
        <w:t>do objeto a ser</w:t>
      </w:r>
      <w:r w:rsidRPr="00A322E3">
        <w:rPr>
          <w:spacing w:val="-5"/>
        </w:rPr>
        <w:t xml:space="preserve"> </w:t>
      </w:r>
      <w:r w:rsidRPr="00A322E3">
        <w:t>contratado, entende-se</w:t>
      </w:r>
      <w:r w:rsidRPr="00A322E3">
        <w:rPr>
          <w:spacing w:val="-1"/>
        </w:rPr>
        <w:t xml:space="preserve"> </w:t>
      </w:r>
      <w:r w:rsidRPr="00A322E3">
        <w:t>que</w:t>
      </w:r>
      <w:r w:rsidRPr="00A322E3">
        <w:rPr>
          <w:spacing w:val="-1"/>
        </w:rPr>
        <w:t xml:space="preserve"> </w:t>
      </w:r>
      <w:r w:rsidRPr="00A322E3">
        <w:t>a melhor</w:t>
      </w:r>
      <w:r w:rsidRPr="00A322E3">
        <w:rPr>
          <w:spacing w:val="-1"/>
        </w:rPr>
        <w:t xml:space="preserve"> </w:t>
      </w:r>
      <w:r w:rsidRPr="00A322E3">
        <w:t>solução para</w:t>
      </w:r>
      <w:r w:rsidRPr="00A322E3">
        <w:rPr>
          <w:spacing w:val="-3"/>
        </w:rPr>
        <w:t xml:space="preserve"> </w:t>
      </w:r>
      <w:r w:rsidRPr="00A322E3">
        <w:t>a contratação</w:t>
      </w:r>
      <w:r w:rsidRPr="00A322E3">
        <w:rPr>
          <w:spacing w:val="-7"/>
        </w:rPr>
        <w:t xml:space="preserve"> </w:t>
      </w:r>
      <w:r w:rsidRPr="00A322E3">
        <w:t>é</w:t>
      </w:r>
      <w:r w:rsidRPr="00A322E3">
        <w:rPr>
          <w:spacing w:val="-8"/>
        </w:rPr>
        <w:t xml:space="preserve"> </w:t>
      </w:r>
      <w:r w:rsidRPr="00A322E3">
        <w:t>a</w:t>
      </w:r>
      <w:r w:rsidRPr="00A322E3">
        <w:rPr>
          <w:spacing w:val="-7"/>
        </w:rPr>
        <w:t xml:space="preserve"> </w:t>
      </w:r>
      <w:r w:rsidRPr="00A322E3">
        <w:t>execução</w:t>
      </w:r>
      <w:r w:rsidRPr="00A322E3">
        <w:rPr>
          <w:spacing w:val="-7"/>
        </w:rPr>
        <w:t xml:space="preserve"> </w:t>
      </w:r>
      <w:r w:rsidRPr="00A322E3">
        <w:t>indireta,</w:t>
      </w:r>
      <w:r w:rsidRPr="00A322E3">
        <w:rPr>
          <w:spacing w:val="-7"/>
        </w:rPr>
        <w:t xml:space="preserve"> </w:t>
      </w:r>
      <w:r w:rsidRPr="00A322E3">
        <w:t>através</w:t>
      </w:r>
      <w:r w:rsidRPr="00A322E3">
        <w:rPr>
          <w:spacing w:val="-7"/>
        </w:rPr>
        <w:t xml:space="preserve"> </w:t>
      </w:r>
      <w:r w:rsidRPr="00A322E3">
        <w:t>de</w:t>
      </w:r>
      <w:r w:rsidRPr="00A322E3">
        <w:rPr>
          <w:spacing w:val="-8"/>
        </w:rPr>
        <w:t xml:space="preserve"> </w:t>
      </w:r>
      <w:r w:rsidRPr="00A322E3">
        <w:t>empreitada</w:t>
      </w:r>
      <w:r w:rsidRPr="00A322E3">
        <w:rPr>
          <w:spacing w:val="-7"/>
        </w:rPr>
        <w:t xml:space="preserve"> </w:t>
      </w:r>
      <w:r w:rsidRPr="00A322E3">
        <w:t>por</w:t>
      </w:r>
      <w:r w:rsidRPr="00A322E3">
        <w:rPr>
          <w:spacing w:val="-8"/>
        </w:rPr>
        <w:t xml:space="preserve"> </w:t>
      </w:r>
      <w:r w:rsidRPr="00A322E3">
        <w:t>preço</w:t>
      </w:r>
      <w:r w:rsidRPr="00A322E3">
        <w:rPr>
          <w:spacing w:val="-9"/>
        </w:rPr>
        <w:t xml:space="preserve"> </w:t>
      </w:r>
      <w:r w:rsidRPr="00A322E3">
        <w:t>unitário,</w:t>
      </w:r>
      <w:r w:rsidRPr="00A322E3">
        <w:rPr>
          <w:spacing w:val="-7"/>
        </w:rPr>
        <w:t xml:space="preserve"> </w:t>
      </w:r>
      <w:r w:rsidRPr="00A322E3">
        <w:t>tendo</w:t>
      </w:r>
      <w:r w:rsidRPr="00A322E3">
        <w:rPr>
          <w:spacing w:val="-7"/>
        </w:rPr>
        <w:t xml:space="preserve"> </w:t>
      </w:r>
      <w:r w:rsidRPr="00A322E3">
        <w:t>em</w:t>
      </w:r>
      <w:r w:rsidRPr="00A322E3">
        <w:rPr>
          <w:spacing w:val="-9"/>
        </w:rPr>
        <w:t xml:space="preserve"> </w:t>
      </w:r>
      <w:r w:rsidRPr="00A322E3">
        <w:t>vista</w:t>
      </w:r>
      <w:r w:rsidRPr="00A322E3">
        <w:rPr>
          <w:spacing w:val="-9"/>
        </w:rPr>
        <w:t xml:space="preserve"> </w:t>
      </w:r>
      <w:r w:rsidRPr="00A322E3">
        <w:t>que</w:t>
      </w:r>
      <w:r w:rsidRPr="00A322E3">
        <w:rPr>
          <w:spacing w:val="-8"/>
        </w:rPr>
        <w:t xml:space="preserve"> </w:t>
      </w:r>
      <w:r w:rsidRPr="00A322E3">
        <w:t>o</w:t>
      </w:r>
      <w:r w:rsidRPr="00A322E3">
        <w:rPr>
          <w:spacing w:val="-9"/>
        </w:rPr>
        <w:t xml:space="preserve"> </w:t>
      </w:r>
      <w:r w:rsidRPr="00A322E3">
        <w:t>Municipio não dispõe, em seu quadro de servidores, de mão de obra qualificada e dedicada à construção civil, bem como não detém os meios necessários à concretização do objeto.</w:t>
      </w:r>
    </w:p>
    <w:p w14:paraId="676EE2D6" w14:textId="77777777" w:rsidR="00A206AF" w:rsidRPr="00A322E3" w:rsidRDefault="00000000">
      <w:pPr>
        <w:pStyle w:val="Corpodetexto"/>
        <w:spacing w:before="1" w:line="276" w:lineRule="auto"/>
        <w:ind w:right="136"/>
      </w:pPr>
      <w:r w:rsidRPr="00A322E3">
        <w:t>Deste modo, restará necessária a contratação de empresa especializada para construir/executar a obra apresentada, haja vista os princípios da eficiência e economicidade, especialmente quanto ao orçamento disponível para atendimento da demanda.</w:t>
      </w:r>
    </w:p>
    <w:p w14:paraId="24011C36" w14:textId="77777777" w:rsidR="00A206AF" w:rsidRPr="00A322E3" w:rsidRDefault="00000000">
      <w:pPr>
        <w:pStyle w:val="Ttulo2"/>
        <w:numPr>
          <w:ilvl w:val="0"/>
          <w:numId w:val="3"/>
        </w:numPr>
        <w:tabs>
          <w:tab w:val="left" w:pos="459"/>
        </w:tabs>
        <w:ind w:left="459" w:hanging="417"/>
        <w:jc w:val="both"/>
      </w:pPr>
      <w:r w:rsidRPr="00A322E3">
        <w:t>JUSTIFICATIVA</w:t>
      </w:r>
      <w:r w:rsidRPr="00A322E3">
        <w:rPr>
          <w:spacing w:val="-6"/>
        </w:rPr>
        <w:t xml:space="preserve"> </w:t>
      </w:r>
      <w:r w:rsidRPr="00A322E3">
        <w:t>PARA</w:t>
      </w:r>
      <w:r w:rsidRPr="00A322E3">
        <w:rPr>
          <w:spacing w:val="-5"/>
        </w:rPr>
        <w:t xml:space="preserve"> </w:t>
      </w:r>
      <w:r w:rsidRPr="00A322E3">
        <w:t>O</w:t>
      </w:r>
      <w:r w:rsidRPr="00A322E3">
        <w:rPr>
          <w:spacing w:val="-3"/>
        </w:rPr>
        <w:t xml:space="preserve"> </w:t>
      </w:r>
      <w:r w:rsidRPr="00A322E3">
        <w:t>PARCELAMENTO</w:t>
      </w:r>
      <w:r w:rsidRPr="00A322E3">
        <w:rPr>
          <w:spacing w:val="-5"/>
        </w:rPr>
        <w:t xml:space="preserve"> </w:t>
      </w:r>
      <w:r w:rsidRPr="00A322E3">
        <w:t>OU</w:t>
      </w:r>
      <w:r w:rsidRPr="00A322E3">
        <w:rPr>
          <w:spacing w:val="-2"/>
        </w:rPr>
        <w:t xml:space="preserve"> </w:t>
      </w:r>
      <w:r w:rsidRPr="00A322E3">
        <w:t>NÃO</w:t>
      </w:r>
      <w:r w:rsidRPr="00A322E3">
        <w:rPr>
          <w:spacing w:val="-5"/>
        </w:rPr>
        <w:t xml:space="preserve"> </w:t>
      </w:r>
      <w:r w:rsidRPr="00A322E3">
        <w:t>DA</w:t>
      </w:r>
      <w:r w:rsidRPr="00A322E3">
        <w:rPr>
          <w:spacing w:val="-5"/>
        </w:rPr>
        <w:t xml:space="preserve"> </w:t>
      </w:r>
      <w:r w:rsidRPr="00A322E3">
        <w:rPr>
          <w:spacing w:val="-2"/>
        </w:rPr>
        <w:t>SOLUÇÃO</w:t>
      </w:r>
    </w:p>
    <w:p w14:paraId="50645CBF" w14:textId="022E0389" w:rsidR="00A206AF" w:rsidRPr="00A322E3" w:rsidRDefault="00000000" w:rsidP="0077408D">
      <w:pPr>
        <w:pStyle w:val="Corpodetexto"/>
        <w:spacing w:before="39" w:line="276" w:lineRule="auto"/>
        <w:ind w:right="126"/>
        <w:rPr>
          <w:spacing w:val="-2"/>
        </w:rPr>
      </w:pPr>
      <w:r w:rsidRPr="00A322E3">
        <w:t>O</w:t>
      </w:r>
      <w:r w:rsidRPr="00A322E3">
        <w:rPr>
          <w:spacing w:val="-2"/>
        </w:rPr>
        <w:t xml:space="preserve"> </w:t>
      </w:r>
      <w:r w:rsidRPr="00A322E3">
        <w:t>parcelamento</w:t>
      </w:r>
      <w:r w:rsidRPr="00A322E3">
        <w:rPr>
          <w:spacing w:val="-5"/>
        </w:rPr>
        <w:t xml:space="preserve"> </w:t>
      </w:r>
      <w:r w:rsidRPr="00A322E3">
        <w:t>da</w:t>
      </w:r>
      <w:r w:rsidRPr="00A322E3">
        <w:rPr>
          <w:spacing w:val="-5"/>
        </w:rPr>
        <w:t xml:space="preserve"> </w:t>
      </w:r>
      <w:r w:rsidRPr="00A322E3">
        <w:t>solução</w:t>
      </w:r>
      <w:r w:rsidRPr="00A322E3">
        <w:rPr>
          <w:spacing w:val="-5"/>
        </w:rPr>
        <w:t xml:space="preserve"> </w:t>
      </w:r>
      <w:r w:rsidRPr="00A322E3">
        <w:t>não</w:t>
      </w:r>
      <w:r w:rsidRPr="00A322E3">
        <w:rPr>
          <w:spacing w:val="-2"/>
        </w:rPr>
        <w:t xml:space="preserve"> </w:t>
      </w:r>
      <w:r w:rsidRPr="00A322E3">
        <w:t>é</w:t>
      </w:r>
      <w:r w:rsidRPr="00A322E3">
        <w:rPr>
          <w:spacing w:val="-4"/>
        </w:rPr>
        <w:t xml:space="preserve"> </w:t>
      </w:r>
      <w:r w:rsidRPr="00A322E3">
        <w:t>recomendável,</w:t>
      </w:r>
      <w:r w:rsidRPr="00A322E3">
        <w:rPr>
          <w:spacing w:val="-2"/>
        </w:rPr>
        <w:t xml:space="preserve"> </w:t>
      </w:r>
      <w:r w:rsidRPr="00A322E3">
        <w:t>devendo</w:t>
      </w:r>
      <w:r w:rsidRPr="00A322E3">
        <w:rPr>
          <w:spacing w:val="-5"/>
        </w:rPr>
        <w:t xml:space="preserve"> </w:t>
      </w:r>
      <w:r w:rsidRPr="00A322E3">
        <w:t>optar-se</w:t>
      </w:r>
      <w:r w:rsidRPr="00A322E3">
        <w:rPr>
          <w:spacing w:val="-6"/>
        </w:rPr>
        <w:t xml:space="preserve"> </w:t>
      </w:r>
      <w:r w:rsidRPr="00A322E3">
        <w:t>pela</w:t>
      </w:r>
      <w:r w:rsidRPr="00A322E3">
        <w:rPr>
          <w:spacing w:val="-5"/>
        </w:rPr>
        <w:t xml:space="preserve"> </w:t>
      </w:r>
      <w:r w:rsidRPr="00A322E3">
        <w:t>via</w:t>
      </w:r>
      <w:r w:rsidRPr="00A322E3">
        <w:rPr>
          <w:spacing w:val="-5"/>
        </w:rPr>
        <w:t xml:space="preserve"> </w:t>
      </w:r>
      <w:r w:rsidRPr="00A322E3">
        <w:t>alternativa,</w:t>
      </w:r>
      <w:r w:rsidRPr="00A322E3">
        <w:rPr>
          <w:spacing w:val="-5"/>
        </w:rPr>
        <w:t xml:space="preserve"> </w:t>
      </w:r>
      <w:r w:rsidRPr="00A322E3">
        <w:t>do</w:t>
      </w:r>
      <w:r w:rsidRPr="00A322E3">
        <w:rPr>
          <w:spacing w:val="-5"/>
        </w:rPr>
        <w:t xml:space="preserve"> </w:t>
      </w:r>
      <w:r w:rsidRPr="00A322E3">
        <w:t>ponto</w:t>
      </w:r>
      <w:r w:rsidRPr="00A322E3">
        <w:rPr>
          <w:spacing w:val="-5"/>
        </w:rPr>
        <w:t xml:space="preserve"> </w:t>
      </w:r>
      <w:r w:rsidRPr="00A322E3">
        <w:t>de</w:t>
      </w:r>
      <w:r w:rsidRPr="00A322E3">
        <w:rPr>
          <w:spacing w:val="-4"/>
        </w:rPr>
        <w:t xml:space="preserve"> </w:t>
      </w:r>
      <w:r w:rsidRPr="00A322E3">
        <w:t>vista</w:t>
      </w:r>
      <w:r w:rsidRPr="00A322E3">
        <w:rPr>
          <w:spacing w:val="-5"/>
        </w:rPr>
        <w:t xml:space="preserve"> </w:t>
      </w:r>
      <w:r w:rsidRPr="00A322E3">
        <w:t>da eficiência técnica, haja vista que assim o gerenciamento da obra permanecerá sempre a cargo de um</w:t>
      </w:r>
      <w:r w:rsidRPr="00A322E3">
        <w:rPr>
          <w:spacing w:val="-1"/>
        </w:rPr>
        <w:t xml:space="preserve"> </w:t>
      </w:r>
      <w:r w:rsidRPr="00A322E3">
        <w:t>único contratado, resultando num maior nível de controle da execução dos serviços por parte da administração, concentrando</w:t>
      </w:r>
      <w:r w:rsidRPr="00A322E3">
        <w:rPr>
          <w:spacing w:val="29"/>
        </w:rPr>
        <w:t xml:space="preserve"> </w:t>
      </w:r>
      <w:r w:rsidRPr="00A322E3">
        <w:t>a</w:t>
      </w:r>
      <w:r w:rsidRPr="00A322E3">
        <w:rPr>
          <w:spacing w:val="31"/>
        </w:rPr>
        <w:t xml:space="preserve"> </w:t>
      </w:r>
      <w:r w:rsidRPr="00A322E3">
        <w:t>responsabilidade</w:t>
      </w:r>
      <w:r w:rsidRPr="00A322E3">
        <w:rPr>
          <w:spacing w:val="27"/>
        </w:rPr>
        <w:t xml:space="preserve"> </w:t>
      </w:r>
      <w:r w:rsidRPr="00A322E3">
        <w:t>da</w:t>
      </w:r>
      <w:r w:rsidRPr="00A322E3">
        <w:rPr>
          <w:spacing w:val="29"/>
        </w:rPr>
        <w:t xml:space="preserve"> </w:t>
      </w:r>
      <w:r w:rsidRPr="00A322E3">
        <w:t>obra</w:t>
      </w:r>
      <w:r w:rsidRPr="00A322E3">
        <w:rPr>
          <w:spacing w:val="31"/>
        </w:rPr>
        <w:t xml:space="preserve"> </w:t>
      </w:r>
      <w:r w:rsidRPr="00A322E3">
        <w:t>e</w:t>
      </w:r>
      <w:r w:rsidRPr="00A322E3">
        <w:rPr>
          <w:spacing w:val="30"/>
        </w:rPr>
        <w:t xml:space="preserve"> </w:t>
      </w:r>
      <w:r w:rsidRPr="00A322E3">
        <w:t>a</w:t>
      </w:r>
      <w:r w:rsidRPr="00A322E3">
        <w:rPr>
          <w:spacing w:val="29"/>
        </w:rPr>
        <w:t xml:space="preserve"> </w:t>
      </w:r>
      <w:r w:rsidRPr="00A322E3">
        <w:t>garantia</w:t>
      </w:r>
      <w:r w:rsidRPr="00A322E3">
        <w:rPr>
          <w:spacing w:val="31"/>
        </w:rPr>
        <w:t xml:space="preserve"> </w:t>
      </w:r>
      <w:r w:rsidRPr="00A322E3">
        <w:t>dos</w:t>
      </w:r>
      <w:r w:rsidRPr="00A322E3">
        <w:rPr>
          <w:spacing w:val="31"/>
        </w:rPr>
        <w:t xml:space="preserve"> </w:t>
      </w:r>
      <w:r w:rsidRPr="00A322E3">
        <w:t>resultados</w:t>
      </w:r>
      <w:r w:rsidRPr="00A322E3">
        <w:rPr>
          <w:spacing w:val="29"/>
        </w:rPr>
        <w:t xml:space="preserve"> </w:t>
      </w:r>
      <w:r w:rsidRPr="00A322E3">
        <w:t>numa</w:t>
      </w:r>
      <w:r w:rsidRPr="00A322E3">
        <w:rPr>
          <w:spacing w:val="29"/>
        </w:rPr>
        <w:t xml:space="preserve"> </w:t>
      </w:r>
      <w:r w:rsidRPr="00A322E3">
        <w:t>única</w:t>
      </w:r>
      <w:r w:rsidRPr="00A322E3">
        <w:rPr>
          <w:spacing w:val="29"/>
        </w:rPr>
        <w:t xml:space="preserve"> </w:t>
      </w:r>
      <w:r w:rsidRPr="00A322E3">
        <w:t>pessoa</w:t>
      </w:r>
      <w:r w:rsidRPr="00A322E3">
        <w:rPr>
          <w:spacing w:val="31"/>
        </w:rPr>
        <w:t xml:space="preserve"> </w:t>
      </w:r>
      <w:r w:rsidRPr="00A322E3">
        <w:t>jurídica,</w:t>
      </w:r>
      <w:r w:rsidRPr="00A322E3">
        <w:rPr>
          <w:spacing w:val="29"/>
        </w:rPr>
        <w:t xml:space="preserve"> </w:t>
      </w:r>
      <w:r w:rsidRPr="00A322E3">
        <w:t>caso</w:t>
      </w:r>
      <w:r w:rsidR="0077408D" w:rsidRPr="00A322E3">
        <w:t xml:space="preserve"> </w:t>
      </w:r>
      <w:r w:rsidRPr="00A322E3">
        <w:t>contrário,</w:t>
      </w:r>
      <w:r w:rsidRPr="00A322E3">
        <w:rPr>
          <w:spacing w:val="-8"/>
        </w:rPr>
        <w:t xml:space="preserve"> </w:t>
      </w:r>
      <w:r w:rsidRPr="00A322E3">
        <w:t>poderia</w:t>
      </w:r>
      <w:r w:rsidRPr="00A322E3">
        <w:rPr>
          <w:spacing w:val="-6"/>
        </w:rPr>
        <w:t xml:space="preserve"> </w:t>
      </w:r>
      <w:r w:rsidRPr="00A322E3">
        <w:t>implicar</w:t>
      </w:r>
      <w:r w:rsidRPr="00A322E3">
        <w:rPr>
          <w:spacing w:val="-9"/>
        </w:rPr>
        <w:t xml:space="preserve"> </w:t>
      </w:r>
      <w:r w:rsidRPr="00A322E3">
        <w:t>uma</w:t>
      </w:r>
      <w:r w:rsidRPr="00A322E3">
        <w:rPr>
          <w:spacing w:val="-8"/>
        </w:rPr>
        <w:t xml:space="preserve"> </w:t>
      </w:r>
      <w:r w:rsidRPr="00A322E3">
        <w:t>complexa e</w:t>
      </w:r>
      <w:r w:rsidRPr="00A322E3">
        <w:rPr>
          <w:spacing w:val="-10"/>
        </w:rPr>
        <w:t xml:space="preserve"> </w:t>
      </w:r>
      <w:r w:rsidRPr="00A322E3">
        <w:t>desnecessária</w:t>
      </w:r>
      <w:r w:rsidRPr="00A322E3">
        <w:rPr>
          <w:spacing w:val="-8"/>
        </w:rPr>
        <w:t xml:space="preserve"> </w:t>
      </w:r>
      <w:r w:rsidRPr="00A322E3">
        <w:t>demanda</w:t>
      </w:r>
      <w:r w:rsidRPr="00A322E3">
        <w:rPr>
          <w:spacing w:val="-8"/>
        </w:rPr>
        <w:t xml:space="preserve"> </w:t>
      </w:r>
      <w:r w:rsidRPr="00A322E3">
        <w:t>para</w:t>
      </w:r>
      <w:r w:rsidRPr="00A322E3">
        <w:rPr>
          <w:spacing w:val="-11"/>
        </w:rPr>
        <w:t xml:space="preserve"> </w:t>
      </w:r>
      <w:r w:rsidRPr="00A322E3">
        <w:t>os</w:t>
      </w:r>
      <w:r w:rsidRPr="00A322E3">
        <w:rPr>
          <w:spacing w:val="-8"/>
        </w:rPr>
        <w:t xml:space="preserve"> </w:t>
      </w:r>
      <w:r w:rsidRPr="00A322E3">
        <w:t>fiscais</w:t>
      </w:r>
      <w:r w:rsidRPr="00A322E3">
        <w:rPr>
          <w:spacing w:val="-8"/>
        </w:rPr>
        <w:t xml:space="preserve"> </w:t>
      </w:r>
      <w:r w:rsidRPr="00A322E3">
        <w:t>contratuais,</w:t>
      </w:r>
      <w:r w:rsidRPr="00A322E3">
        <w:rPr>
          <w:spacing w:val="-8"/>
        </w:rPr>
        <w:t xml:space="preserve"> </w:t>
      </w:r>
      <w:r w:rsidRPr="00A322E3">
        <w:t>uma</w:t>
      </w:r>
      <w:r w:rsidRPr="00A322E3">
        <w:rPr>
          <w:spacing w:val="-8"/>
        </w:rPr>
        <w:t xml:space="preserve"> </w:t>
      </w:r>
      <w:r w:rsidRPr="00A322E3">
        <w:t>vez</w:t>
      </w:r>
      <w:r w:rsidRPr="00A322E3">
        <w:rPr>
          <w:spacing w:val="-10"/>
        </w:rPr>
        <w:t xml:space="preserve"> </w:t>
      </w:r>
      <w:r w:rsidRPr="00A322E3">
        <w:t>que os</w:t>
      </w:r>
      <w:r w:rsidRPr="00A322E3">
        <w:rPr>
          <w:spacing w:val="-12"/>
        </w:rPr>
        <w:t xml:space="preserve"> </w:t>
      </w:r>
      <w:r w:rsidRPr="00A322E3">
        <w:t>serviços</w:t>
      </w:r>
      <w:r w:rsidRPr="00A322E3">
        <w:rPr>
          <w:spacing w:val="-10"/>
        </w:rPr>
        <w:t xml:space="preserve"> </w:t>
      </w:r>
      <w:r w:rsidRPr="00A322E3">
        <w:t>deixariam</w:t>
      </w:r>
      <w:r w:rsidRPr="00A322E3">
        <w:rPr>
          <w:spacing w:val="-12"/>
        </w:rPr>
        <w:t xml:space="preserve"> </w:t>
      </w:r>
      <w:r w:rsidRPr="00A322E3">
        <w:t>de</w:t>
      </w:r>
      <w:r w:rsidRPr="00A322E3">
        <w:rPr>
          <w:spacing w:val="-12"/>
        </w:rPr>
        <w:t xml:space="preserve"> </w:t>
      </w:r>
      <w:r w:rsidRPr="00A322E3">
        <w:t>apresentar</w:t>
      </w:r>
      <w:r w:rsidRPr="00A322E3">
        <w:rPr>
          <w:spacing w:val="-13"/>
        </w:rPr>
        <w:t xml:space="preserve"> </w:t>
      </w:r>
      <w:r w:rsidRPr="00A322E3">
        <w:t>um</w:t>
      </w:r>
      <w:r w:rsidRPr="00A322E3">
        <w:rPr>
          <w:spacing w:val="-11"/>
        </w:rPr>
        <w:t xml:space="preserve"> </w:t>
      </w:r>
      <w:r w:rsidRPr="00A322E3">
        <w:t>padrão</w:t>
      </w:r>
      <w:r w:rsidRPr="00A322E3">
        <w:rPr>
          <w:spacing w:val="-10"/>
        </w:rPr>
        <w:t xml:space="preserve"> </w:t>
      </w:r>
      <w:r w:rsidRPr="00A322E3">
        <w:t>de</w:t>
      </w:r>
      <w:r w:rsidRPr="00A322E3">
        <w:rPr>
          <w:spacing w:val="-13"/>
        </w:rPr>
        <w:t xml:space="preserve"> </w:t>
      </w:r>
      <w:r w:rsidRPr="00A322E3">
        <w:t>qualidade,</w:t>
      </w:r>
      <w:r w:rsidRPr="00A322E3">
        <w:rPr>
          <w:spacing w:val="-10"/>
        </w:rPr>
        <w:t xml:space="preserve"> </w:t>
      </w:r>
      <w:r w:rsidRPr="00A322E3">
        <w:t>gerando,</w:t>
      </w:r>
      <w:r w:rsidRPr="00A322E3">
        <w:rPr>
          <w:spacing w:val="4"/>
        </w:rPr>
        <w:t xml:space="preserve"> </w:t>
      </w:r>
      <w:r w:rsidRPr="00A322E3">
        <w:t>inclusive,</w:t>
      </w:r>
      <w:r w:rsidRPr="00A322E3">
        <w:rPr>
          <w:spacing w:val="-8"/>
        </w:rPr>
        <w:t xml:space="preserve"> </w:t>
      </w:r>
      <w:r w:rsidRPr="00A322E3">
        <w:t>ingerência entre</w:t>
      </w:r>
      <w:r w:rsidRPr="00A322E3">
        <w:rPr>
          <w:spacing w:val="-12"/>
        </w:rPr>
        <w:t xml:space="preserve"> </w:t>
      </w:r>
      <w:r w:rsidRPr="00A322E3">
        <w:t>as</w:t>
      </w:r>
      <w:r w:rsidRPr="00A322E3">
        <w:rPr>
          <w:spacing w:val="-10"/>
        </w:rPr>
        <w:t xml:space="preserve"> </w:t>
      </w:r>
      <w:r w:rsidRPr="00A322E3">
        <w:t xml:space="preserve">diversas </w:t>
      </w:r>
      <w:r w:rsidRPr="00A322E3">
        <w:rPr>
          <w:spacing w:val="-2"/>
        </w:rPr>
        <w:t>empresas.</w:t>
      </w:r>
    </w:p>
    <w:p w14:paraId="52A65104" w14:textId="77777777" w:rsidR="0077408D" w:rsidRPr="00A322E3" w:rsidRDefault="0077408D" w:rsidP="0077408D">
      <w:pPr>
        <w:pStyle w:val="Corpodetexto"/>
        <w:spacing w:before="39" w:line="276" w:lineRule="auto"/>
        <w:ind w:right="126"/>
      </w:pPr>
    </w:p>
    <w:p w14:paraId="3546E1C8" w14:textId="77777777" w:rsidR="00A206AF" w:rsidRPr="00A322E3" w:rsidRDefault="00000000">
      <w:pPr>
        <w:pStyle w:val="Corpodetexto"/>
        <w:spacing w:line="276" w:lineRule="auto"/>
        <w:ind w:right="130"/>
      </w:pPr>
      <w:r w:rsidRPr="00A322E3">
        <w:t>Ressalte-se que em obras com serviços inter-relacionados, o atraso em uma etapa construtiva implica em atraso</w:t>
      </w:r>
      <w:r w:rsidRPr="00A322E3">
        <w:rPr>
          <w:spacing w:val="-4"/>
        </w:rPr>
        <w:t xml:space="preserve"> </w:t>
      </w:r>
      <w:r w:rsidRPr="00A322E3">
        <w:t>nas</w:t>
      </w:r>
      <w:r w:rsidRPr="00A322E3">
        <w:rPr>
          <w:spacing w:val="-4"/>
        </w:rPr>
        <w:t xml:space="preserve"> </w:t>
      </w:r>
      <w:r w:rsidRPr="00A322E3">
        <w:t>demais</w:t>
      </w:r>
      <w:r w:rsidRPr="00A322E3">
        <w:rPr>
          <w:spacing w:val="-4"/>
        </w:rPr>
        <w:t xml:space="preserve"> </w:t>
      </w:r>
      <w:r w:rsidRPr="00A322E3">
        <w:t>etapas,</w:t>
      </w:r>
      <w:r w:rsidRPr="00A322E3">
        <w:rPr>
          <w:spacing w:val="-6"/>
        </w:rPr>
        <w:t xml:space="preserve"> </w:t>
      </w:r>
      <w:r w:rsidRPr="00A322E3">
        <w:t>ocasionando</w:t>
      </w:r>
      <w:r w:rsidRPr="00A322E3">
        <w:rPr>
          <w:spacing w:val="-3"/>
        </w:rPr>
        <w:t xml:space="preserve"> </w:t>
      </w:r>
      <w:r w:rsidRPr="00A322E3">
        <w:t>aumento</w:t>
      </w:r>
      <w:r w:rsidRPr="00A322E3">
        <w:rPr>
          <w:spacing w:val="-4"/>
        </w:rPr>
        <w:t xml:space="preserve"> </w:t>
      </w:r>
      <w:r w:rsidRPr="00A322E3">
        <w:t>de</w:t>
      </w:r>
      <w:r w:rsidRPr="00A322E3">
        <w:rPr>
          <w:spacing w:val="-5"/>
        </w:rPr>
        <w:t xml:space="preserve"> </w:t>
      </w:r>
      <w:r w:rsidRPr="00A322E3">
        <w:t>custo</w:t>
      </w:r>
      <w:r w:rsidRPr="00A322E3">
        <w:rPr>
          <w:spacing w:val="-1"/>
        </w:rPr>
        <w:t xml:space="preserve"> </w:t>
      </w:r>
      <w:r w:rsidRPr="00A322E3">
        <w:t>e</w:t>
      </w:r>
      <w:r w:rsidRPr="00A322E3">
        <w:rPr>
          <w:spacing w:val="-5"/>
        </w:rPr>
        <w:t xml:space="preserve"> </w:t>
      </w:r>
      <w:r w:rsidRPr="00A322E3">
        <w:t>comprometimento</w:t>
      </w:r>
      <w:r w:rsidRPr="00A322E3">
        <w:rPr>
          <w:spacing w:val="-4"/>
        </w:rPr>
        <w:t xml:space="preserve"> </w:t>
      </w:r>
      <w:r w:rsidRPr="00A322E3">
        <w:t>dos</w:t>
      </w:r>
      <w:r w:rsidRPr="00A322E3">
        <w:rPr>
          <w:spacing w:val="-4"/>
        </w:rPr>
        <w:t xml:space="preserve"> </w:t>
      </w:r>
      <w:r w:rsidRPr="00A322E3">
        <w:t>marcos</w:t>
      </w:r>
      <w:r w:rsidRPr="00A322E3">
        <w:rPr>
          <w:spacing w:val="-4"/>
        </w:rPr>
        <w:t xml:space="preserve"> </w:t>
      </w:r>
      <w:r w:rsidRPr="00A322E3">
        <w:t>intermediários</w:t>
      </w:r>
      <w:r w:rsidRPr="00A322E3">
        <w:rPr>
          <w:spacing w:val="-2"/>
        </w:rPr>
        <w:t xml:space="preserve"> </w:t>
      </w:r>
      <w:r w:rsidRPr="00A322E3">
        <w:t>e da entrega da obra. Assim, para execução de obras de reforma de edifícios, não há viabilidade técnica na divisão dos serviços, que em sua grande maioria são interdependentes, devendo ser executados por uma mesma empresa para garantir a responsabilidade técnica dos serviços.</w:t>
      </w:r>
    </w:p>
    <w:p w14:paraId="09C04252" w14:textId="77777777" w:rsidR="0077408D" w:rsidRPr="00A322E3" w:rsidRDefault="0077408D">
      <w:pPr>
        <w:pStyle w:val="Corpodetexto"/>
        <w:spacing w:line="276" w:lineRule="auto"/>
        <w:ind w:right="130"/>
      </w:pPr>
    </w:p>
    <w:p w14:paraId="7B5079B0" w14:textId="77777777" w:rsidR="00A206AF" w:rsidRPr="00A322E3" w:rsidRDefault="00000000">
      <w:pPr>
        <w:pStyle w:val="Corpodetexto"/>
        <w:spacing w:line="276" w:lineRule="auto"/>
        <w:ind w:right="131"/>
      </w:pPr>
      <w:r w:rsidRPr="00A322E3">
        <w:t>Também</w:t>
      </w:r>
      <w:r w:rsidRPr="00A322E3">
        <w:rPr>
          <w:spacing w:val="-4"/>
        </w:rPr>
        <w:t xml:space="preserve"> </w:t>
      </w:r>
      <w:r w:rsidRPr="00A322E3">
        <w:t>não</w:t>
      </w:r>
      <w:r w:rsidRPr="00A322E3">
        <w:rPr>
          <w:spacing w:val="-3"/>
        </w:rPr>
        <w:t xml:space="preserve"> </w:t>
      </w:r>
      <w:r w:rsidRPr="00A322E3">
        <w:t>há</w:t>
      </w:r>
      <w:r w:rsidRPr="00A322E3">
        <w:rPr>
          <w:spacing w:val="-3"/>
        </w:rPr>
        <w:t xml:space="preserve"> </w:t>
      </w:r>
      <w:r w:rsidRPr="00A322E3">
        <w:t>viabilidade</w:t>
      </w:r>
      <w:r w:rsidRPr="00A322E3">
        <w:rPr>
          <w:spacing w:val="-4"/>
        </w:rPr>
        <w:t xml:space="preserve"> </w:t>
      </w:r>
      <w:r w:rsidRPr="00A322E3">
        <w:t>econômica,</w:t>
      </w:r>
      <w:r w:rsidRPr="00A322E3">
        <w:rPr>
          <w:spacing w:val="-2"/>
        </w:rPr>
        <w:t xml:space="preserve"> </w:t>
      </w:r>
      <w:r w:rsidRPr="00A322E3">
        <w:t>pois</w:t>
      </w:r>
      <w:r w:rsidRPr="00A322E3">
        <w:rPr>
          <w:spacing w:val="-5"/>
        </w:rPr>
        <w:t xml:space="preserve"> </w:t>
      </w:r>
      <w:r w:rsidRPr="00A322E3">
        <w:t>a</w:t>
      </w:r>
      <w:r w:rsidRPr="00A322E3">
        <w:rPr>
          <w:spacing w:val="-1"/>
        </w:rPr>
        <w:t xml:space="preserve"> </w:t>
      </w:r>
      <w:r w:rsidRPr="00A322E3">
        <w:t>tendência</w:t>
      </w:r>
      <w:r w:rsidRPr="00A322E3">
        <w:rPr>
          <w:spacing w:val="-1"/>
        </w:rPr>
        <w:t xml:space="preserve"> </w:t>
      </w:r>
      <w:r w:rsidRPr="00A322E3">
        <w:t>é</w:t>
      </w:r>
      <w:r w:rsidRPr="00A322E3">
        <w:rPr>
          <w:spacing w:val="-3"/>
        </w:rPr>
        <w:t xml:space="preserve"> </w:t>
      </w:r>
      <w:r w:rsidRPr="00A322E3">
        <w:t>que</w:t>
      </w:r>
      <w:r w:rsidRPr="00A322E3">
        <w:rPr>
          <w:spacing w:val="-4"/>
        </w:rPr>
        <w:t xml:space="preserve"> </w:t>
      </w:r>
      <w:r w:rsidRPr="00A322E3">
        <w:t>o</w:t>
      </w:r>
      <w:r w:rsidRPr="00A322E3">
        <w:rPr>
          <w:spacing w:val="-2"/>
        </w:rPr>
        <w:t xml:space="preserve"> </w:t>
      </w:r>
      <w:r w:rsidRPr="00A322E3">
        <w:t>custo</w:t>
      </w:r>
      <w:r w:rsidRPr="00A322E3">
        <w:rPr>
          <w:spacing w:val="-3"/>
        </w:rPr>
        <w:t xml:space="preserve"> </w:t>
      </w:r>
      <w:r w:rsidRPr="00A322E3">
        <w:t>seja</w:t>
      </w:r>
      <w:r w:rsidRPr="00A322E3">
        <w:rPr>
          <w:spacing w:val="-1"/>
        </w:rPr>
        <w:t xml:space="preserve"> </w:t>
      </w:r>
      <w:r w:rsidRPr="00A322E3">
        <w:t>reduzido</w:t>
      </w:r>
      <w:r w:rsidRPr="00A322E3">
        <w:rPr>
          <w:spacing w:val="-2"/>
        </w:rPr>
        <w:t xml:space="preserve"> </w:t>
      </w:r>
      <w:r w:rsidRPr="00A322E3">
        <w:t>para</w:t>
      </w:r>
      <w:r w:rsidRPr="00A322E3">
        <w:rPr>
          <w:spacing w:val="-3"/>
        </w:rPr>
        <w:t xml:space="preserve"> </w:t>
      </w:r>
      <w:r w:rsidRPr="00A322E3">
        <w:t>obras</w:t>
      </w:r>
      <w:r w:rsidRPr="00A322E3">
        <w:rPr>
          <w:spacing w:val="-1"/>
        </w:rPr>
        <w:t xml:space="preserve"> </w:t>
      </w:r>
      <w:r w:rsidRPr="00A322E3">
        <w:t>maiores</w:t>
      </w:r>
      <w:r w:rsidRPr="00A322E3">
        <w:rPr>
          <w:spacing w:val="-1"/>
        </w:rPr>
        <w:t xml:space="preserve"> </w:t>
      </w:r>
      <w:r w:rsidRPr="00A322E3">
        <w:t xml:space="preserve">em função da diluição dos custos administrativos e lucro. A divisão gera perda de escala, não amplia a </w:t>
      </w:r>
      <w:r w:rsidRPr="00A322E3">
        <w:lastRenderedPageBreak/>
        <w:t>competitividade</w:t>
      </w:r>
      <w:r w:rsidRPr="00A322E3">
        <w:rPr>
          <w:spacing w:val="-7"/>
        </w:rPr>
        <w:t xml:space="preserve"> </w:t>
      </w:r>
      <w:r w:rsidRPr="00A322E3">
        <w:t>e</w:t>
      </w:r>
      <w:r w:rsidRPr="00A322E3">
        <w:rPr>
          <w:spacing w:val="-12"/>
        </w:rPr>
        <w:t xml:space="preserve"> </w:t>
      </w:r>
      <w:r w:rsidRPr="00A322E3">
        <w:t>não</w:t>
      </w:r>
      <w:r w:rsidRPr="00A322E3">
        <w:rPr>
          <w:spacing w:val="-6"/>
        </w:rPr>
        <w:t xml:space="preserve"> </w:t>
      </w:r>
      <w:r w:rsidRPr="00A322E3">
        <w:t>melhora</w:t>
      </w:r>
      <w:r w:rsidRPr="00A322E3">
        <w:rPr>
          <w:spacing w:val="-8"/>
        </w:rPr>
        <w:t xml:space="preserve"> </w:t>
      </w:r>
      <w:r w:rsidRPr="00A322E3">
        <w:t>o</w:t>
      </w:r>
      <w:r w:rsidRPr="00A322E3">
        <w:rPr>
          <w:spacing w:val="-10"/>
        </w:rPr>
        <w:t xml:space="preserve"> </w:t>
      </w:r>
      <w:r w:rsidRPr="00A322E3">
        <w:t>aproveitamento</w:t>
      </w:r>
      <w:r w:rsidRPr="00A322E3">
        <w:rPr>
          <w:spacing w:val="-11"/>
        </w:rPr>
        <w:t xml:space="preserve"> </w:t>
      </w:r>
      <w:r w:rsidRPr="00A322E3">
        <w:t>do</w:t>
      </w:r>
      <w:r w:rsidRPr="00A322E3">
        <w:rPr>
          <w:spacing w:val="-8"/>
        </w:rPr>
        <w:t xml:space="preserve"> </w:t>
      </w:r>
      <w:r w:rsidRPr="00A322E3">
        <w:t>mercado,</w:t>
      </w:r>
      <w:r w:rsidRPr="00A322E3">
        <w:rPr>
          <w:spacing w:val="-8"/>
        </w:rPr>
        <w:t xml:space="preserve"> </w:t>
      </w:r>
      <w:r w:rsidRPr="00A322E3">
        <w:t>pois</w:t>
      </w:r>
      <w:r w:rsidRPr="00A322E3">
        <w:rPr>
          <w:spacing w:val="-8"/>
        </w:rPr>
        <w:t xml:space="preserve"> </w:t>
      </w:r>
      <w:r w:rsidRPr="00A322E3">
        <w:t>os</w:t>
      </w:r>
      <w:r w:rsidRPr="00A322E3">
        <w:rPr>
          <w:spacing w:val="-8"/>
        </w:rPr>
        <w:t xml:space="preserve"> </w:t>
      </w:r>
      <w:r w:rsidRPr="00A322E3">
        <w:t>serviços</w:t>
      </w:r>
      <w:r w:rsidRPr="00A322E3">
        <w:rPr>
          <w:spacing w:val="-8"/>
        </w:rPr>
        <w:t xml:space="preserve"> </w:t>
      </w:r>
      <w:r w:rsidRPr="00A322E3">
        <w:t>são</w:t>
      </w:r>
      <w:r w:rsidRPr="00A322E3">
        <w:rPr>
          <w:spacing w:val="-10"/>
        </w:rPr>
        <w:t xml:space="preserve"> </w:t>
      </w:r>
      <w:r w:rsidRPr="00A322E3">
        <w:t>executados</w:t>
      </w:r>
      <w:r w:rsidRPr="00A322E3">
        <w:rPr>
          <w:spacing w:val="-8"/>
        </w:rPr>
        <w:t xml:space="preserve"> </w:t>
      </w:r>
      <w:r w:rsidRPr="00A322E3">
        <w:t>por</w:t>
      </w:r>
      <w:r w:rsidRPr="00A322E3">
        <w:rPr>
          <w:spacing w:val="-7"/>
        </w:rPr>
        <w:t xml:space="preserve"> </w:t>
      </w:r>
      <w:r w:rsidRPr="00A322E3">
        <w:t>empresas de mesmo ramo de atividade.</w:t>
      </w:r>
    </w:p>
    <w:p w14:paraId="7FFC36A5" w14:textId="77777777" w:rsidR="0077408D" w:rsidRPr="00A322E3" w:rsidRDefault="0077408D">
      <w:pPr>
        <w:pStyle w:val="Corpodetexto"/>
        <w:spacing w:line="276" w:lineRule="auto"/>
        <w:ind w:right="131"/>
      </w:pPr>
    </w:p>
    <w:p w14:paraId="59595271" w14:textId="77777777" w:rsidR="00A206AF" w:rsidRPr="00A322E3" w:rsidRDefault="00000000">
      <w:pPr>
        <w:pStyle w:val="Corpodetexto"/>
        <w:spacing w:line="276" w:lineRule="auto"/>
        <w:jc w:val="left"/>
        <w:rPr>
          <w:spacing w:val="-2"/>
        </w:rPr>
      </w:pPr>
      <w:r w:rsidRPr="00A322E3">
        <w:t>Dito</w:t>
      </w:r>
      <w:r w:rsidRPr="00A322E3">
        <w:rPr>
          <w:spacing w:val="40"/>
        </w:rPr>
        <w:t xml:space="preserve"> </w:t>
      </w:r>
      <w:r w:rsidRPr="00A322E3">
        <w:t>isto,</w:t>
      </w:r>
      <w:r w:rsidRPr="00A322E3">
        <w:rPr>
          <w:spacing w:val="40"/>
        </w:rPr>
        <w:t xml:space="preserve"> </w:t>
      </w:r>
      <w:r w:rsidRPr="00A322E3">
        <w:t>ainda</w:t>
      </w:r>
      <w:r w:rsidRPr="00A322E3">
        <w:rPr>
          <w:spacing w:val="40"/>
        </w:rPr>
        <w:t xml:space="preserve"> </w:t>
      </w:r>
      <w:r w:rsidRPr="00A322E3">
        <w:t>é</w:t>
      </w:r>
      <w:r w:rsidRPr="00A322E3">
        <w:rPr>
          <w:spacing w:val="40"/>
        </w:rPr>
        <w:t xml:space="preserve"> </w:t>
      </w:r>
      <w:r w:rsidRPr="00A322E3">
        <w:t>importante</w:t>
      </w:r>
      <w:r w:rsidRPr="00A322E3">
        <w:rPr>
          <w:spacing w:val="40"/>
        </w:rPr>
        <w:t xml:space="preserve"> </w:t>
      </w:r>
      <w:r w:rsidRPr="00A322E3">
        <w:t>ressaltar</w:t>
      </w:r>
      <w:r w:rsidRPr="00A322E3">
        <w:rPr>
          <w:spacing w:val="40"/>
        </w:rPr>
        <w:t xml:space="preserve"> </w:t>
      </w:r>
      <w:r w:rsidRPr="00A322E3">
        <w:t>que</w:t>
      </w:r>
      <w:r w:rsidRPr="00A322E3">
        <w:rPr>
          <w:spacing w:val="40"/>
        </w:rPr>
        <w:t xml:space="preserve"> </w:t>
      </w:r>
      <w:r w:rsidRPr="00A322E3">
        <w:t>a</w:t>
      </w:r>
      <w:r w:rsidRPr="00A322E3">
        <w:rPr>
          <w:spacing w:val="40"/>
        </w:rPr>
        <w:t xml:space="preserve"> </w:t>
      </w:r>
      <w:r w:rsidRPr="00A322E3">
        <w:t>concentração</w:t>
      </w:r>
      <w:r w:rsidRPr="00A322E3">
        <w:rPr>
          <w:spacing w:val="40"/>
        </w:rPr>
        <w:t xml:space="preserve"> </w:t>
      </w:r>
      <w:r w:rsidRPr="00A322E3">
        <w:t>da</w:t>
      </w:r>
      <w:r w:rsidRPr="00A322E3">
        <w:rPr>
          <w:spacing w:val="40"/>
        </w:rPr>
        <w:t xml:space="preserve"> </w:t>
      </w:r>
      <w:r w:rsidRPr="00A322E3">
        <w:t>solução</w:t>
      </w:r>
      <w:r w:rsidRPr="00A322E3">
        <w:rPr>
          <w:spacing w:val="40"/>
        </w:rPr>
        <w:t xml:space="preserve"> </w:t>
      </w:r>
      <w:r w:rsidRPr="00A322E3">
        <w:t>não</w:t>
      </w:r>
      <w:r w:rsidRPr="00A322E3">
        <w:rPr>
          <w:spacing w:val="40"/>
        </w:rPr>
        <w:t xml:space="preserve"> </w:t>
      </w:r>
      <w:r w:rsidRPr="00A322E3">
        <w:t>tem</w:t>
      </w:r>
      <w:r w:rsidRPr="00A322E3">
        <w:rPr>
          <w:spacing w:val="40"/>
        </w:rPr>
        <w:t xml:space="preserve"> </w:t>
      </w:r>
      <w:r w:rsidRPr="00A322E3">
        <w:t>o</w:t>
      </w:r>
      <w:r w:rsidRPr="00A322E3">
        <w:rPr>
          <w:spacing w:val="40"/>
        </w:rPr>
        <w:t xml:space="preserve"> </w:t>
      </w:r>
      <w:r w:rsidRPr="00A322E3">
        <w:t>condão</w:t>
      </w:r>
      <w:r w:rsidRPr="00A322E3">
        <w:rPr>
          <w:spacing w:val="40"/>
        </w:rPr>
        <w:t xml:space="preserve"> </w:t>
      </w:r>
      <w:r w:rsidRPr="00A322E3">
        <w:t>de</w:t>
      </w:r>
      <w:r w:rsidRPr="00A322E3">
        <w:rPr>
          <w:spacing w:val="40"/>
        </w:rPr>
        <w:t xml:space="preserve"> </w:t>
      </w:r>
      <w:r w:rsidRPr="00A322E3">
        <w:t>inibir</w:t>
      </w:r>
      <w:r w:rsidRPr="00A322E3">
        <w:rPr>
          <w:spacing w:val="40"/>
        </w:rPr>
        <w:t xml:space="preserve"> </w:t>
      </w:r>
      <w:r w:rsidRPr="00A322E3">
        <w:t>a competitividade do eventual procedimento licitatório a ser instaurado, tendo em vista que há, no mercado local, uma diversidade de empresas aptas a executar, na íntegra, o objeto deste Estudo Técnico Preliminar. Isto</w:t>
      </w:r>
      <w:r w:rsidRPr="00A322E3">
        <w:rPr>
          <w:spacing w:val="40"/>
        </w:rPr>
        <w:t xml:space="preserve"> </w:t>
      </w:r>
      <w:r w:rsidRPr="00A322E3">
        <w:t>posto,</w:t>
      </w:r>
      <w:r w:rsidRPr="00A322E3">
        <w:rPr>
          <w:spacing w:val="40"/>
        </w:rPr>
        <w:t xml:space="preserve"> </w:t>
      </w:r>
      <w:r w:rsidRPr="00A322E3">
        <w:t>pelas</w:t>
      </w:r>
      <w:r w:rsidRPr="00A322E3">
        <w:rPr>
          <w:spacing w:val="40"/>
        </w:rPr>
        <w:t xml:space="preserve"> </w:t>
      </w:r>
      <w:r w:rsidRPr="00A322E3">
        <w:t>razões</w:t>
      </w:r>
      <w:r w:rsidRPr="00A322E3">
        <w:rPr>
          <w:spacing w:val="40"/>
        </w:rPr>
        <w:t xml:space="preserve"> </w:t>
      </w:r>
      <w:r w:rsidRPr="00A322E3">
        <w:t>expostas,</w:t>
      </w:r>
      <w:r w:rsidRPr="00A322E3">
        <w:rPr>
          <w:spacing w:val="40"/>
        </w:rPr>
        <w:t xml:space="preserve"> </w:t>
      </w:r>
      <w:r w:rsidRPr="00A322E3">
        <w:t>recomendamos</w:t>
      </w:r>
      <w:r w:rsidRPr="00A322E3">
        <w:rPr>
          <w:spacing w:val="40"/>
        </w:rPr>
        <w:t xml:space="preserve"> </w:t>
      </w:r>
      <w:r w:rsidRPr="00A322E3">
        <w:t>que</w:t>
      </w:r>
      <w:r w:rsidRPr="00A322E3">
        <w:rPr>
          <w:spacing w:val="40"/>
        </w:rPr>
        <w:t xml:space="preserve"> </w:t>
      </w:r>
      <w:r w:rsidRPr="00A322E3">
        <w:t>a</w:t>
      </w:r>
      <w:r w:rsidRPr="00A322E3">
        <w:rPr>
          <w:spacing w:val="40"/>
        </w:rPr>
        <w:t xml:space="preserve"> </w:t>
      </w:r>
      <w:r w:rsidRPr="00A322E3">
        <w:t>contratação</w:t>
      </w:r>
      <w:r w:rsidRPr="00A322E3">
        <w:rPr>
          <w:spacing w:val="40"/>
        </w:rPr>
        <w:t xml:space="preserve"> </w:t>
      </w:r>
      <w:r w:rsidRPr="00A322E3">
        <w:t>não</w:t>
      </w:r>
      <w:r w:rsidRPr="00A322E3">
        <w:rPr>
          <w:spacing w:val="40"/>
        </w:rPr>
        <w:t xml:space="preserve"> </w:t>
      </w:r>
      <w:r w:rsidRPr="00A322E3">
        <w:t>seja</w:t>
      </w:r>
      <w:r w:rsidRPr="00A322E3">
        <w:rPr>
          <w:spacing w:val="40"/>
        </w:rPr>
        <w:t xml:space="preserve"> </w:t>
      </w:r>
      <w:r w:rsidRPr="00A322E3">
        <w:t>parcelada,</w:t>
      </w:r>
      <w:r w:rsidRPr="00A322E3">
        <w:rPr>
          <w:spacing w:val="40"/>
        </w:rPr>
        <w:t xml:space="preserve"> </w:t>
      </w:r>
      <w:r w:rsidRPr="00A322E3">
        <w:t>por</w:t>
      </w:r>
      <w:r w:rsidRPr="00A322E3">
        <w:rPr>
          <w:spacing w:val="40"/>
        </w:rPr>
        <w:t xml:space="preserve"> </w:t>
      </w:r>
      <w:r w:rsidRPr="00A322E3">
        <w:t>não</w:t>
      </w:r>
      <w:r w:rsidRPr="00A322E3">
        <w:rPr>
          <w:spacing w:val="40"/>
        </w:rPr>
        <w:t xml:space="preserve"> </w:t>
      </w:r>
      <w:r w:rsidRPr="00A322E3">
        <w:t>ser vantajoso</w:t>
      </w:r>
      <w:r w:rsidRPr="00A322E3">
        <w:rPr>
          <w:spacing w:val="-5"/>
        </w:rPr>
        <w:t xml:space="preserve"> </w:t>
      </w:r>
      <w:r w:rsidRPr="00A322E3">
        <w:t>para</w:t>
      </w:r>
      <w:r w:rsidRPr="00A322E3">
        <w:rPr>
          <w:spacing w:val="-7"/>
        </w:rPr>
        <w:t xml:space="preserve"> </w:t>
      </w:r>
      <w:r w:rsidRPr="00A322E3">
        <w:t>a</w:t>
      </w:r>
      <w:r w:rsidRPr="00A322E3">
        <w:rPr>
          <w:spacing w:val="-6"/>
        </w:rPr>
        <w:t xml:space="preserve"> </w:t>
      </w:r>
      <w:r w:rsidRPr="00A322E3">
        <w:t>administração</w:t>
      </w:r>
      <w:r w:rsidRPr="00A322E3">
        <w:rPr>
          <w:spacing w:val="-7"/>
        </w:rPr>
        <w:t xml:space="preserve"> </w:t>
      </w:r>
      <w:r w:rsidRPr="00A322E3">
        <w:t>ou</w:t>
      </w:r>
      <w:r w:rsidRPr="00A322E3">
        <w:rPr>
          <w:spacing w:val="-7"/>
        </w:rPr>
        <w:t xml:space="preserve"> </w:t>
      </w:r>
      <w:r w:rsidRPr="00A322E3">
        <w:t>por</w:t>
      </w:r>
      <w:r w:rsidRPr="00A322E3">
        <w:rPr>
          <w:spacing w:val="-6"/>
        </w:rPr>
        <w:t xml:space="preserve"> </w:t>
      </w:r>
      <w:r w:rsidRPr="00A322E3">
        <w:t>representar</w:t>
      </w:r>
      <w:r w:rsidRPr="00A322E3">
        <w:rPr>
          <w:spacing w:val="-8"/>
        </w:rPr>
        <w:t xml:space="preserve"> </w:t>
      </w:r>
      <w:r w:rsidRPr="00A322E3">
        <w:t>possível</w:t>
      </w:r>
      <w:r w:rsidRPr="00A322E3">
        <w:rPr>
          <w:spacing w:val="-8"/>
        </w:rPr>
        <w:t xml:space="preserve"> </w:t>
      </w:r>
      <w:r w:rsidRPr="00A322E3">
        <w:t>prejuízo</w:t>
      </w:r>
      <w:r w:rsidRPr="00A322E3">
        <w:rPr>
          <w:spacing w:val="-7"/>
        </w:rPr>
        <w:t xml:space="preserve"> </w:t>
      </w:r>
      <w:r w:rsidRPr="00A322E3">
        <w:t>ao</w:t>
      </w:r>
      <w:r w:rsidRPr="00A322E3">
        <w:rPr>
          <w:spacing w:val="-7"/>
        </w:rPr>
        <w:t xml:space="preserve"> </w:t>
      </w:r>
      <w:r w:rsidRPr="00A322E3">
        <w:t>conjunto</w:t>
      </w:r>
      <w:r w:rsidRPr="00A322E3">
        <w:rPr>
          <w:spacing w:val="-9"/>
        </w:rPr>
        <w:t xml:space="preserve"> </w:t>
      </w:r>
      <w:r w:rsidRPr="00A322E3">
        <w:t>do</w:t>
      </w:r>
      <w:r w:rsidRPr="00A322E3">
        <w:rPr>
          <w:spacing w:val="-7"/>
        </w:rPr>
        <w:t xml:space="preserve"> </w:t>
      </w:r>
      <w:r w:rsidRPr="00A322E3">
        <w:t>objeto</w:t>
      </w:r>
      <w:r w:rsidRPr="00A322E3">
        <w:rPr>
          <w:spacing w:val="-7"/>
        </w:rPr>
        <w:t xml:space="preserve"> </w:t>
      </w:r>
      <w:r w:rsidRPr="00A322E3">
        <w:t>a</w:t>
      </w:r>
      <w:r w:rsidRPr="00A322E3">
        <w:rPr>
          <w:spacing w:val="-6"/>
        </w:rPr>
        <w:t xml:space="preserve"> </w:t>
      </w:r>
      <w:r w:rsidRPr="00A322E3">
        <w:t>ser</w:t>
      </w:r>
      <w:r w:rsidRPr="00A322E3">
        <w:rPr>
          <w:spacing w:val="-6"/>
        </w:rPr>
        <w:t xml:space="preserve"> </w:t>
      </w:r>
      <w:r w:rsidRPr="00A322E3">
        <w:rPr>
          <w:spacing w:val="-2"/>
        </w:rPr>
        <w:t>contratado.</w:t>
      </w:r>
    </w:p>
    <w:p w14:paraId="0E977A8D" w14:textId="77777777" w:rsidR="0077408D" w:rsidRPr="00A322E3" w:rsidRDefault="0077408D">
      <w:pPr>
        <w:pStyle w:val="Corpodetexto"/>
        <w:spacing w:line="276" w:lineRule="auto"/>
        <w:jc w:val="left"/>
      </w:pPr>
    </w:p>
    <w:p w14:paraId="52BC9C7B" w14:textId="77777777" w:rsidR="00A206AF" w:rsidRPr="00A322E3" w:rsidRDefault="00000000">
      <w:pPr>
        <w:pStyle w:val="Ttulo2"/>
        <w:numPr>
          <w:ilvl w:val="0"/>
          <w:numId w:val="3"/>
        </w:numPr>
        <w:tabs>
          <w:tab w:val="left" w:pos="459"/>
        </w:tabs>
        <w:spacing w:before="122"/>
        <w:ind w:left="459" w:hanging="417"/>
      </w:pPr>
      <w:r w:rsidRPr="00A322E3">
        <w:t>PROVIDÊNCIAS</w:t>
      </w:r>
      <w:r w:rsidRPr="00A322E3">
        <w:rPr>
          <w:spacing w:val="-7"/>
        </w:rPr>
        <w:t xml:space="preserve"> </w:t>
      </w:r>
      <w:r w:rsidRPr="00A322E3">
        <w:t>ANTERIORES</w:t>
      </w:r>
      <w:r w:rsidRPr="00A322E3">
        <w:rPr>
          <w:spacing w:val="-6"/>
        </w:rPr>
        <w:t xml:space="preserve"> </w:t>
      </w:r>
      <w:r w:rsidRPr="00A322E3">
        <w:t>À</w:t>
      </w:r>
      <w:r w:rsidRPr="00A322E3">
        <w:rPr>
          <w:spacing w:val="-6"/>
        </w:rPr>
        <w:t xml:space="preserve"> </w:t>
      </w:r>
      <w:r w:rsidRPr="00A322E3">
        <w:t>CELEBRAÇÃO</w:t>
      </w:r>
      <w:r w:rsidRPr="00A322E3">
        <w:rPr>
          <w:spacing w:val="-5"/>
        </w:rPr>
        <w:t xml:space="preserve"> </w:t>
      </w:r>
      <w:r w:rsidRPr="00A322E3">
        <w:t>DO</w:t>
      </w:r>
      <w:r w:rsidRPr="00A322E3">
        <w:rPr>
          <w:spacing w:val="-5"/>
        </w:rPr>
        <w:t xml:space="preserve"> </w:t>
      </w:r>
      <w:r w:rsidRPr="00A322E3">
        <w:rPr>
          <w:spacing w:val="-2"/>
        </w:rPr>
        <w:t>CONTRATO</w:t>
      </w:r>
    </w:p>
    <w:p w14:paraId="28CBF5F3" w14:textId="77777777" w:rsidR="00A206AF" w:rsidRPr="00A322E3" w:rsidRDefault="00000000">
      <w:pPr>
        <w:pStyle w:val="Corpodetexto"/>
        <w:spacing w:before="38" w:line="276" w:lineRule="auto"/>
        <w:jc w:val="left"/>
      </w:pPr>
      <w:r w:rsidRPr="00A322E3">
        <w:t>Não</w:t>
      </w:r>
      <w:r w:rsidRPr="00A322E3">
        <w:rPr>
          <w:spacing w:val="26"/>
        </w:rPr>
        <w:t xml:space="preserve"> </w:t>
      </w:r>
      <w:r w:rsidRPr="00A322E3">
        <w:t>são</w:t>
      </w:r>
      <w:r w:rsidRPr="00A322E3">
        <w:rPr>
          <w:spacing w:val="26"/>
        </w:rPr>
        <w:t xml:space="preserve"> </w:t>
      </w:r>
      <w:r w:rsidRPr="00A322E3">
        <w:t>necessárias</w:t>
      </w:r>
      <w:r w:rsidRPr="00A322E3">
        <w:rPr>
          <w:spacing w:val="23"/>
        </w:rPr>
        <w:t xml:space="preserve"> </w:t>
      </w:r>
      <w:r w:rsidRPr="00A322E3">
        <w:t>alterações</w:t>
      </w:r>
      <w:r w:rsidRPr="00A322E3">
        <w:rPr>
          <w:spacing w:val="25"/>
        </w:rPr>
        <w:t xml:space="preserve"> </w:t>
      </w:r>
      <w:r w:rsidRPr="00A322E3">
        <w:t>na</w:t>
      </w:r>
      <w:r w:rsidRPr="00A322E3">
        <w:rPr>
          <w:spacing w:val="25"/>
        </w:rPr>
        <w:t xml:space="preserve"> </w:t>
      </w:r>
      <w:r w:rsidRPr="00A322E3">
        <w:t>Infraestrutura</w:t>
      </w:r>
      <w:r w:rsidRPr="00A322E3">
        <w:rPr>
          <w:spacing w:val="23"/>
        </w:rPr>
        <w:t xml:space="preserve"> </w:t>
      </w:r>
      <w:r w:rsidRPr="00A322E3">
        <w:t>física</w:t>
      </w:r>
      <w:r w:rsidRPr="00A322E3">
        <w:rPr>
          <w:spacing w:val="25"/>
        </w:rPr>
        <w:t xml:space="preserve"> </w:t>
      </w:r>
      <w:r w:rsidRPr="00A322E3">
        <w:t>ou</w:t>
      </w:r>
      <w:r w:rsidRPr="00A322E3">
        <w:rPr>
          <w:spacing w:val="26"/>
        </w:rPr>
        <w:t xml:space="preserve"> </w:t>
      </w:r>
      <w:r w:rsidRPr="00A322E3">
        <w:t>tecnológica</w:t>
      </w:r>
      <w:r w:rsidRPr="00A322E3">
        <w:rPr>
          <w:spacing w:val="25"/>
        </w:rPr>
        <w:t xml:space="preserve"> </w:t>
      </w:r>
      <w:r w:rsidRPr="00A322E3">
        <w:t>para</w:t>
      </w:r>
      <w:r w:rsidRPr="00A322E3">
        <w:rPr>
          <w:spacing w:val="26"/>
        </w:rPr>
        <w:t xml:space="preserve"> </w:t>
      </w:r>
      <w:r w:rsidRPr="00A322E3">
        <w:t>a</w:t>
      </w:r>
      <w:r w:rsidRPr="00A322E3">
        <w:rPr>
          <w:spacing w:val="26"/>
        </w:rPr>
        <w:t xml:space="preserve"> </w:t>
      </w:r>
      <w:r w:rsidRPr="00A322E3">
        <w:t>logística</w:t>
      </w:r>
      <w:r w:rsidRPr="00A322E3">
        <w:rPr>
          <w:spacing w:val="25"/>
        </w:rPr>
        <w:t xml:space="preserve"> </w:t>
      </w:r>
      <w:r w:rsidRPr="00A322E3">
        <w:t>de</w:t>
      </w:r>
      <w:r w:rsidRPr="00A322E3">
        <w:rPr>
          <w:spacing w:val="24"/>
        </w:rPr>
        <w:t xml:space="preserve"> </w:t>
      </w:r>
      <w:r w:rsidRPr="00A322E3">
        <w:t>prestação</w:t>
      </w:r>
      <w:r w:rsidRPr="00A322E3">
        <w:rPr>
          <w:spacing w:val="26"/>
        </w:rPr>
        <w:t xml:space="preserve"> </w:t>
      </w:r>
      <w:r w:rsidRPr="00A322E3">
        <w:t>dos serviços e a Secretaria requisitante possui servidor apto a fiscalizar e acompanhar a execução.</w:t>
      </w:r>
    </w:p>
    <w:p w14:paraId="4C26CFFC" w14:textId="77777777" w:rsidR="0077408D" w:rsidRPr="00A322E3" w:rsidRDefault="0077408D">
      <w:pPr>
        <w:pStyle w:val="Corpodetexto"/>
        <w:spacing w:before="38" w:line="276" w:lineRule="auto"/>
        <w:jc w:val="left"/>
      </w:pPr>
    </w:p>
    <w:p w14:paraId="33A727E5" w14:textId="77777777" w:rsidR="00A206AF" w:rsidRPr="00A322E3" w:rsidRDefault="00000000">
      <w:pPr>
        <w:pStyle w:val="Ttulo2"/>
        <w:numPr>
          <w:ilvl w:val="0"/>
          <w:numId w:val="3"/>
        </w:numPr>
        <w:tabs>
          <w:tab w:val="left" w:pos="459"/>
        </w:tabs>
        <w:spacing w:before="122"/>
        <w:ind w:left="459" w:hanging="417"/>
      </w:pPr>
      <w:r w:rsidRPr="00A322E3">
        <w:t>CONTRATAÇÕES</w:t>
      </w:r>
      <w:r w:rsidRPr="00A322E3">
        <w:rPr>
          <w:spacing w:val="-6"/>
        </w:rPr>
        <w:t xml:space="preserve"> </w:t>
      </w:r>
      <w:r w:rsidRPr="00A322E3">
        <w:t>CORRELATAS</w:t>
      </w:r>
      <w:r w:rsidRPr="00A322E3">
        <w:rPr>
          <w:spacing w:val="-6"/>
        </w:rPr>
        <w:t xml:space="preserve"> </w:t>
      </w:r>
      <w:r w:rsidRPr="00A322E3">
        <w:t>E/OU</w:t>
      </w:r>
      <w:r w:rsidRPr="00A322E3">
        <w:rPr>
          <w:spacing w:val="-6"/>
        </w:rPr>
        <w:t xml:space="preserve"> </w:t>
      </w:r>
      <w:r w:rsidRPr="00A322E3">
        <w:rPr>
          <w:spacing w:val="-2"/>
        </w:rPr>
        <w:t>INTERDEPENDENTES</w:t>
      </w:r>
    </w:p>
    <w:p w14:paraId="2EB25402" w14:textId="77777777" w:rsidR="00A206AF" w:rsidRPr="00A322E3" w:rsidRDefault="00000000">
      <w:pPr>
        <w:pStyle w:val="Corpodetexto"/>
        <w:spacing w:before="39"/>
        <w:jc w:val="left"/>
        <w:rPr>
          <w:spacing w:val="-2"/>
        </w:rPr>
      </w:pPr>
      <w:r w:rsidRPr="00A322E3">
        <w:t>Não</w:t>
      </w:r>
      <w:r w:rsidRPr="00A322E3">
        <w:rPr>
          <w:spacing w:val="-5"/>
        </w:rPr>
        <w:t xml:space="preserve"> </w:t>
      </w:r>
      <w:r w:rsidRPr="00A322E3">
        <w:t>existem</w:t>
      </w:r>
      <w:r w:rsidRPr="00A322E3">
        <w:rPr>
          <w:spacing w:val="-7"/>
        </w:rPr>
        <w:t xml:space="preserve"> </w:t>
      </w:r>
      <w:r w:rsidRPr="00A322E3">
        <w:t>contratações</w:t>
      </w:r>
      <w:r w:rsidRPr="00A322E3">
        <w:rPr>
          <w:spacing w:val="-7"/>
        </w:rPr>
        <w:t xml:space="preserve"> </w:t>
      </w:r>
      <w:r w:rsidRPr="00A322E3">
        <w:t>correlatas</w:t>
      </w:r>
      <w:r w:rsidRPr="00A322E3">
        <w:rPr>
          <w:spacing w:val="-5"/>
        </w:rPr>
        <w:t xml:space="preserve"> </w:t>
      </w:r>
      <w:r w:rsidRPr="00A322E3">
        <w:t>e/ou</w:t>
      </w:r>
      <w:r w:rsidRPr="00A322E3">
        <w:rPr>
          <w:spacing w:val="-6"/>
        </w:rPr>
        <w:t xml:space="preserve"> </w:t>
      </w:r>
      <w:r w:rsidRPr="00A322E3">
        <w:t>interdependentes</w:t>
      </w:r>
      <w:r w:rsidRPr="00A322E3">
        <w:rPr>
          <w:spacing w:val="-6"/>
        </w:rPr>
        <w:t xml:space="preserve"> </w:t>
      </w:r>
      <w:r w:rsidRPr="00A322E3">
        <w:t>que</w:t>
      </w:r>
      <w:r w:rsidRPr="00A322E3">
        <w:rPr>
          <w:spacing w:val="-6"/>
        </w:rPr>
        <w:t xml:space="preserve"> </w:t>
      </w:r>
      <w:r w:rsidRPr="00A322E3">
        <w:t>inviabilizem</w:t>
      </w:r>
      <w:r w:rsidRPr="00A322E3">
        <w:rPr>
          <w:spacing w:val="-5"/>
        </w:rPr>
        <w:t xml:space="preserve"> </w:t>
      </w:r>
      <w:r w:rsidRPr="00A322E3">
        <w:t>a</w:t>
      </w:r>
      <w:r w:rsidRPr="00A322E3">
        <w:rPr>
          <w:spacing w:val="-6"/>
        </w:rPr>
        <w:t xml:space="preserve"> </w:t>
      </w:r>
      <w:r w:rsidRPr="00A322E3">
        <w:t>presente</w:t>
      </w:r>
      <w:r w:rsidRPr="00A322E3">
        <w:rPr>
          <w:spacing w:val="-7"/>
        </w:rPr>
        <w:t xml:space="preserve"> </w:t>
      </w:r>
      <w:r w:rsidRPr="00A322E3">
        <w:rPr>
          <w:spacing w:val="-2"/>
        </w:rPr>
        <w:t>demanda.</w:t>
      </w:r>
    </w:p>
    <w:p w14:paraId="608E695A" w14:textId="77777777" w:rsidR="0077408D" w:rsidRPr="00A322E3" w:rsidRDefault="0077408D">
      <w:pPr>
        <w:pStyle w:val="Corpodetexto"/>
        <w:spacing w:before="39"/>
        <w:jc w:val="left"/>
      </w:pPr>
    </w:p>
    <w:p w14:paraId="0A4DA613" w14:textId="77777777" w:rsidR="00A206AF" w:rsidRPr="00A322E3" w:rsidRDefault="00000000">
      <w:pPr>
        <w:pStyle w:val="Ttulo2"/>
        <w:numPr>
          <w:ilvl w:val="0"/>
          <w:numId w:val="3"/>
        </w:numPr>
        <w:tabs>
          <w:tab w:val="left" w:pos="459"/>
        </w:tabs>
        <w:spacing w:before="161"/>
        <w:ind w:left="459" w:hanging="417"/>
      </w:pPr>
      <w:r w:rsidRPr="00A322E3">
        <w:t>LOCAL</w:t>
      </w:r>
      <w:r w:rsidRPr="00A322E3">
        <w:rPr>
          <w:spacing w:val="-3"/>
        </w:rPr>
        <w:t xml:space="preserve"> </w:t>
      </w:r>
      <w:r w:rsidRPr="00A322E3">
        <w:t>DE</w:t>
      </w:r>
      <w:r w:rsidRPr="00A322E3">
        <w:rPr>
          <w:spacing w:val="-2"/>
        </w:rPr>
        <w:t xml:space="preserve"> EXECUÇÃO</w:t>
      </w:r>
    </w:p>
    <w:p w14:paraId="33A6E846" w14:textId="77777777" w:rsidR="00311B45" w:rsidRPr="00A322E3" w:rsidRDefault="00311B45">
      <w:pPr>
        <w:pStyle w:val="Corpodetexto"/>
        <w:spacing w:line="276" w:lineRule="auto"/>
        <w:ind w:right="133"/>
      </w:pPr>
    </w:p>
    <w:p w14:paraId="3CE2BA14" w14:textId="338FEDEA" w:rsidR="00A206AF" w:rsidRPr="00A322E3" w:rsidRDefault="00000000">
      <w:pPr>
        <w:pStyle w:val="Corpodetexto"/>
        <w:spacing w:line="276" w:lineRule="auto"/>
        <w:ind w:right="133"/>
      </w:pPr>
      <w:r w:rsidRPr="00A322E3">
        <w:t>A</w:t>
      </w:r>
      <w:r w:rsidRPr="00A322E3">
        <w:rPr>
          <w:spacing w:val="-1"/>
        </w:rPr>
        <w:t xml:space="preserve"> </w:t>
      </w:r>
      <w:r w:rsidRPr="00A322E3">
        <w:t>obra</w:t>
      </w:r>
      <w:r w:rsidRPr="00A322E3">
        <w:rPr>
          <w:spacing w:val="-3"/>
        </w:rPr>
        <w:t xml:space="preserve"> </w:t>
      </w:r>
      <w:r w:rsidRPr="00A322E3">
        <w:t>será</w:t>
      </w:r>
      <w:r w:rsidRPr="00A322E3">
        <w:rPr>
          <w:spacing w:val="-1"/>
        </w:rPr>
        <w:t xml:space="preserve"> </w:t>
      </w:r>
      <w:r w:rsidRPr="00A322E3">
        <w:t>executada</w:t>
      </w:r>
      <w:r w:rsidRPr="00A322E3">
        <w:rPr>
          <w:spacing w:val="-1"/>
        </w:rPr>
        <w:t xml:space="preserve"> </w:t>
      </w:r>
      <w:r w:rsidRPr="00A322E3">
        <w:t>em</w:t>
      </w:r>
      <w:r w:rsidRPr="00A322E3">
        <w:rPr>
          <w:spacing w:val="-1"/>
        </w:rPr>
        <w:t xml:space="preserve"> </w:t>
      </w:r>
      <w:r w:rsidRPr="00A322E3">
        <w:t>terreno</w:t>
      </w:r>
      <w:r w:rsidRPr="00A322E3">
        <w:rPr>
          <w:spacing w:val="-2"/>
        </w:rPr>
        <w:t xml:space="preserve"> </w:t>
      </w:r>
      <w:r w:rsidRPr="00A322E3">
        <w:t>de</w:t>
      </w:r>
      <w:r w:rsidRPr="00A322E3">
        <w:rPr>
          <w:spacing w:val="-1"/>
        </w:rPr>
        <w:t xml:space="preserve"> </w:t>
      </w:r>
      <w:r w:rsidRPr="00A322E3">
        <w:t>propriedade</w:t>
      </w:r>
      <w:r w:rsidRPr="00A322E3">
        <w:rPr>
          <w:spacing w:val="-1"/>
        </w:rPr>
        <w:t xml:space="preserve"> </w:t>
      </w:r>
      <w:r w:rsidRPr="00A322E3">
        <w:t>da</w:t>
      </w:r>
      <w:r w:rsidRPr="00A322E3">
        <w:rPr>
          <w:spacing w:val="-1"/>
        </w:rPr>
        <w:t xml:space="preserve"> </w:t>
      </w:r>
      <w:r w:rsidRPr="00A322E3">
        <w:t>contratante,</w:t>
      </w:r>
      <w:r w:rsidRPr="00A322E3">
        <w:rPr>
          <w:spacing w:val="-2"/>
        </w:rPr>
        <w:t xml:space="preserve"> </w:t>
      </w:r>
      <w:r w:rsidRPr="00A322E3">
        <w:t>sito</w:t>
      </w:r>
      <w:r w:rsidRPr="00A322E3">
        <w:rPr>
          <w:spacing w:val="-3"/>
        </w:rPr>
        <w:t xml:space="preserve"> </w:t>
      </w:r>
      <w:r w:rsidRPr="00A322E3">
        <w:t>no</w:t>
      </w:r>
      <w:r w:rsidRPr="00A322E3">
        <w:rPr>
          <w:spacing w:val="-2"/>
        </w:rPr>
        <w:t xml:space="preserve"> </w:t>
      </w:r>
      <w:r w:rsidRPr="00A322E3">
        <w:t>bairro Serra</w:t>
      </w:r>
      <w:r w:rsidRPr="00A322E3">
        <w:rPr>
          <w:spacing w:val="-1"/>
        </w:rPr>
        <w:t xml:space="preserve"> </w:t>
      </w:r>
      <w:r w:rsidRPr="00A322E3">
        <w:t>Azul, Rua</w:t>
      </w:r>
      <w:r w:rsidRPr="00A322E3">
        <w:rPr>
          <w:spacing w:val="-3"/>
        </w:rPr>
        <w:t xml:space="preserve"> </w:t>
      </w:r>
      <w:r w:rsidRPr="00A322E3">
        <w:t>José Firmiano,</w:t>
      </w:r>
      <w:r w:rsidRPr="00A322E3">
        <w:rPr>
          <w:spacing w:val="-10"/>
        </w:rPr>
        <w:t xml:space="preserve"> </w:t>
      </w:r>
      <w:r w:rsidRPr="00A322E3">
        <w:t>casas</w:t>
      </w:r>
      <w:r w:rsidRPr="00A322E3">
        <w:rPr>
          <w:spacing w:val="-10"/>
        </w:rPr>
        <w:t xml:space="preserve"> </w:t>
      </w:r>
      <w:r w:rsidRPr="00A322E3">
        <w:t>com</w:t>
      </w:r>
      <w:r w:rsidRPr="00A322E3">
        <w:rPr>
          <w:spacing w:val="-12"/>
        </w:rPr>
        <w:t xml:space="preserve"> </w:t>
      </w:r>
      <w:r w:rsidRPr="00A322E3">
        <w:t>área</w:t>
      </w:r>
      <w:r w:rsidRPr="00A322E3">
        <w:rPr>
          <w:spacing w:val="-8"/>
        </w:rPr>
        <w:t xml:space="preserve"> </w:t>
      </w:r>
      <w:r w:rsidRPr="00A322E3">
        <w:t>total</w:t>
      </w:r>
      <w:r w:rsidRPr="00A322E3">
        <w:rPr>
          <w:spacing w:val="-10"/>
        </w:rPr>
        <w:t xml:space="preserve"> </w:t>
      </w:r>
      <w:r w:rsidRPr="00A322E3">
        <w:t>de</w:t>
      </w:r>
      <w:r w:rsidRPr="00A322E3">
        <w:rPr>
          <w:spacing w:val="-12"/>
        </w:rPr>
        <w:t xml:space="preserve"> </w:t>
      </w:r>
      <w:r w:rsidRPr="00A322E3">
        <w:t>287,84</w:t>
      </w:r>
      <w:r w:rsidRPr="00A322E3">
        <w:rPr>
          <w:spacing w:val="-10"/>
        </w:rPr>
        <w:t xml:space="preserve"> </w:t>
      </w:r>
      <w:r w:rsidRPr="00A322E3">
        <w:t>m²,</w:t>
      </w:r>
      <w:r w:rsidRPr="00A322E3">
        <w:rPr>
          <w:spacing w:val="-10"/>
        </w:rPr>
        <w:t xml:space="preserve"> </w:t>
      </w:r>
      <w:r w:rsidRPr="00A322E3">
        <w:t>sendo</w:t>
      </w:r>
      <w:r w:rsidRPr="00A322E3">
        <w:rPr>
          <w:spacing w:val="-10"/>
        </w:rPr>
        <w:t xml:space="preserve"> </w:t>
      </w:r>
      <w:r w:rsidRPr="00A322E3">
        <w:t>executada</w:t>
      </w:r>
      <w:r w:rsidRPr="00A322E3">
        <w:rPr>
          <w:spacing w:val="-11"/>
        </w:rPr>
        <w:t xml:space="preserve"> </w:t>
      </w:r>
      <w:r w:rsidRPr="00A322E3">
        <w:t>4</w:t>
      </w:r>
      <w:r w:rsidRPr="00A322E3">
        <w:rPr>
          <w:spacing w:val="-11"/>
        </w:rPr>
        <w:t xml:space="preserve"> </w:t>
      </w:r>
      <w:r w:rsidRPr="00A322E3">
        <w:t>unidades</w:t>
      </w:r>
      <w:r w:rsidRPr="00A322E3">
        <w:rPr>
          <w:spacing w:val="-11"/>
        </w:rPr>
        <w:t xml:space="preserve"> </w:t>
      </w:r>
      <w:r w:rsidRPr="00A322E3">
        <w:t>habitacionais</w:t>
      </w:r>
      <w:r w:rsidRPr="00A322E3">
        <w:rPr>
          <w:spacing w:val="-10"/>
        </w:rPr>
        <w:t xml:space="preserve"> </w:t>
      </w:r>
      <w:r w:rsidRPr="00A322E3">
        <w:t>com</w:t>
      </w:r>
      <w:r w:rsidRPr="00A322E3">
        <w:rPr>
          <w:spacing w:val="-12"/>
        </w:rPr>
        <w:t xml:space="preserve"> </w:t>
      </w:r>
      <w:r w:rsidRPr="00A322E3">
        <w:t>modelo</w:t>
      </w:r>
      <w:r w:rsidRPr="00A322E3">
        <w:rPr>
          <w:spacing w:val="-10"/>
        </w:rPr>
        <w:t xml:space="preserve"> </w:t>
      </w:r>
      <w:r w:rsidRPr="00A322E3">
        <w:t>de</w:t>
      </w:r>
      <w:r w:rsidRPr="00A322E3">
        <w:rPr>
          <w:spacing w:val="-12"/>
        </w:rPr>
        <w:t xml:space="preserve"> </w:t>
      </w:r>
      <w:r w:rsidRPr="00A322E3">
        <w:t>casa tipo 1.</w:t>
      </w:r>
    </w:p>
    <w:p w14:paraId="487C8F7D" w14:textId="77777777" w:rsidR="00311B45" w:rsidRPr="00A322E3" w:rsidRDefault="00311B45">
      <w:pPr>
        <w:pStyle w:val="Corpodetexto"/>
        <w:spacing w:line="276" w:lineRule="auto"/>
        <w:ind w:right="133"/>
      </w:pPr>
    </w:p>
    <w:p w14:paraId="6109725F" w14:textId="77777777" w:rsidR="00A206AF" w:rsidRPr="00A322E3" w:rsidRDefault="00000000">
      <w:pPr>
        <w:pStyle w:val="Corpodetexto"/>
      </w:pPr>
      <w:r w:rsidRPr="00A322E3">
        <w:t>O</w:t>
      </w:r>
      <w:r w:rsidRPr="00A322E3">
        <w:rPr>
          <w:spacing w:val="-5"/>
        </w:rPr>
        <w:t xml:space="preserve"> </w:t>
      </w:r>
      <w:r w:rsidRPr="00A322E3">
        <w:t>local</w:t>
      </w:r>
      <w:r w:rsidRPr="00A322E3">
        <w:rPr>
          <w:spacing w:val="-4"/>
        </w:rPr>
        <w:t xml:space="preserve"> </w:t>
      </w:r>
      <w:r w:rsidRPr="00A322E3">
        <w:t>da</w:t>
      </w:r>
      <w:r w:rsidRPr="00A322E3">
        <w:rPr>
          <w:spacing w:val="-5"/>
        </w:rPr>
        <w:t xml:space="preserve"> </w:t>
      </w:r>
      <w:r w:rsidRPr="00A322E3">
        <w:t>obra</w:t>
      </w:r>
      <w:r w:rsidRPr="00A322E3">
        <w:rPr>
          <w:spacing w:val="-3"/>
        </w:rPr>
        <w:t xml:space="preserve"> </w:t>
      </w:r>
      <w:r w:rsidRPr="00A322E3">
        <w:t>é</w:t>
      </w:r>
      <w:r w:rsidRPr="00A322E3">
        <w:rPr>
          <w:spacing w:val="-5"/>
        </w:rPr>
        <w:t xml:space="preserve"> </w:t>
      </w:r>
      <w:r w:rsidRPr="00A322E3">
        <w:t>apresentado</w:t>
      </w:r>
      <w:r w:rsidRPr="00A322E3">
        <w:rPr>
          <w:spacing w:val="-5"/>
        </w:rPr>
        <w:t xml:space="preserve"> </w:t>
      </w:r>
      <w:r w:rsidRPr="00A322E3">
        <w:t>abaixo,</w:t>
      </w:r>
      <w:r w:rsidRPr="00A322E3">
        <w:rPr>
          <w:spacing w:val="-2"/>
        </w:rPr>
        <w:t xml:space="preserve"> </w:t>
      </w:r>
      <w:r w:rsidRPr="00A322E3">
        <w:t>bem</w:t>
      </w:r>
      <w:r w:rsidRPr="00A322E3">
        <w:rPr>
          <w:spacing w:val="-3"/>
        </w:rPr>
        <w:t xml:space="preserve"> </w:t>
      </w:r>
      <w:r w:rsidRPr="00A322E3">
        <w:t>como</w:t>
      </w:r>
      <w:r w:rsidRPr="00A322E3">
        <w:rPr>
          <w:spacing w:val="-4"/>
        </w:rPr>
        <w:t xml:space="preserve"> </w:t>
      </w:r>
      <w:r w:rsidRPr="00A322E3">
        <w:t>as</w:t>
      </w:r>
      <w:r w:rsidRPr="00A322E3">
        <w:rPr>
          <w:spacing w:val="-5"/>
        </w:rPr>
        <w:t xml:space="preserve"> </w:t>
      </w:r>
      <w:r w:rsidRPr="00A322E3">
        <w:t>suas</w:t>
      </w:r>
      <w:r w:rsidRPr="00A322E3">
        <w:rPr>
          <w:spacing w:val="-5"/>
        </w:rPr>
        <w:t xml:space="preserve"> </w:t>
      </w:r>
      <w:r w:rsidRPr="00A322E3">
        <w:rPr>
          <w:spacing w:val="-2"/>
        </w:rPr>
        <w:t>coordenadas:</w:t>
      </w:r>
    </w:p>
    <w:p w14:paraId="42758FF0" w14:textId="77777777" w:rsidR="00A206AF" w:rsidRPr="00A322E3" w:rsidRDefault="00A206AF">
      <w:pPr>
        <w:pStyle w:val="Corpodetexto"/>
        <w:spacing w:before="18"/>
        <w:ind w:left="0"/>
        <w:jc w:val="left"/>
      </w:pPr>
    </w:p>
    <w:p w14:paraId="331FB378" w14:textId="1F75FCA4" w:rsidR="00A206AF" w:rsidRPr="00A322E3" w:rsidRDefault="00000000">
      <w:pPr>
        <w:ind w:left="2779" w:right="2511"/>
        <w:jc w:val="center"/>
        <w:rPr>
          <w:i/>
          <w:sz w:val="20"/>
        </w:rPr>
      </w:pPr>
      <w:r w:rsidRPr="00A322E3">
        <w:rPr>
          <w:i/>
          <w:sz w:val="20"/>
        </w:rPr>
        <w:t>Figura</w:t>
      </w:r>
      <w:r w:rsidRPr="00A322E3">
        <w:rPr>
          <w:i/>
          <w:spacing w:val="-6"/>
          <w:sz w:val="20"/>
        </w:rPr>
        <w:t xml:space="preserve"> </w:t>
      </w:r>
      <w:r w:rsidR="00222F61" w:rsidRPr="00A322E3">
        <w:rPr>
          <w:i/>
          <w:sz w:val="20"/>
        </w:rPr>
        <w:t>1</w:t>
      </w:r>
      <w:r w:rsidRPr="00A322E3">
        <w:rPr>
          <w:i/>
          <w:sz w:val="20"/>
        </w:rPr>
        <w:t>:</w:t>
      </w:r>
      <w:r w:rsidRPr="00A322E3">
        <w:rPr>
          <w:i/>
          <w:spacing w:val="-2"/>
          <w:sz w:val="20"/>
        </w:rPr>
        <w:t xml:space="preserve"> </w:t>
      </w:r>
      <w:r w:rsidRPr="00A322E3">
        <w:rPr>
          <w:i/>
          <w:sz w:val="20"/>
        </w:rPr>
        <w:t>Localização</w:t>
      </w:r>
      <w:r w:rsidRPr="00A322E3">
        <w:rPr>
          <w:i/>
          <w:spacing w:val="-5"/>
          <w:sz w:val="20"/>
        </w:rPr>
        <w:t xml:space="preserve"> </w:t>
      </w:r>
      <w:r w:rsidRPr="00A322E3">
        <w:rPr>
          <w:i/>
          <w:sz w:val="20"/>
        </w:rPr>
        <w:t>da</w:t>
      </w:r>
      <w:r w:rsidRPr="00A322E3">
        <w:rPr>
          <w:i/>
          <w:spacing w:val="-6"/>
          <w:sz w:val="20"/>
        </w:rPr>
        <w:t xml:space="preserve"> </w:t>
      </w:r>
      <w:r w:rsidRPr="00A322E3">
        <w:rPr>
          <w:i/>
          <w:sz w:val="20"/>
        </w:rPr>
        <w:t>obra</w:t>
      </w:r>
      <w:r w:rsidRPr="00A322E3">
        <w:rPr>
          <w:i/>
          <w:spacing w:val="-5"/>
          <w:sz w:val="20"/>
        </w:rPr>
        <w:t>.</w:t>
      </w:r>
    </w:p>
    <w:p w14:paraId="6234CECB" w14:textId="77777777" w:rsidR="00A206AF" w:rsidRPr="00A322E3" w:rsidRDefault="00000000">
      <w:pPr>
        <w:pStyle w:val="Corpodetexto"/>
        <w:ind w:left="1551"/>
        <w:jc w:val="left"/>
        <w:rPr>
          <w:i w:val="0"/>
          <w:sz w:val="20"/>
        </w:rPr>
      </w:pPr>
      <w:r w:rsidRPr="00A322E3">
        <w:rPr>
          <w:i w:val="0"/>
          <w:noProof/>
          <w:sz w:val="20"/>
        </w:rPr>
        <w:drawing>
          <wp:inline distT="0" distB="0" distL="0" distR="0" wp14:anchorId="092ABA70" wp14:editId="473EFFDA">
            <wp:extent cx="4324778" cy="2555748"/>
            <wp:effectExtent l="0" t="0" r="0" b="0"/>
            <wp:docPr id="12"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11" cstate="print"/>
                    <a:stretch>
                      <a:fillRect/>
                    </a:stretch>
                  </pic:blipFill>
                  <pic:spPr>
                    <a:xfrm>
                      <a:off x="0" y="0"/>
                      <a:ext cx="4324778" cy="2555748"/>
                    </a:xfrm>
                    <a:prstGeom prst="rect">
                      <a:avLst/>
                    </a:prstGeom>
                  </pic:spPr>
                </pic:pic>
              </a:graphicData>
            </a:graphic>
          </wp:inline>
        </w:drawing>
      </w:r>
    </w:p>
    <w:p w14:paraId="1EEE3789" w14:textId="77777777" w:rsidR="00A206AF" w:rsidRPr="00A322E3" w:rsidRDefault="00000000">
      <w:pPr>
        <w:pStyle w:val="Corpodetexto"/>
        <w:spacing w:before="1"/>
        <w:ind w:left="2779" w:right="2509"/>
        <w:jc w:val="center"/>
      </w:pPr>
      <w:r w:rsidRPr="00A322E3">
        <w:t>Fonte:</w:t>
      </w:r>
      <w:r w:rsidRPr="00A322E3">
        <w:rPr>
          <w:spacing w:val="-4"/>
        </w:rPr>
        <w:t xml:space="preserve"> </w:t>
      </w:r>
      <w:r w:rsidRPr="00A322E3">
        <w:t>Google</w:t>
      </w:r>
      <w:r w:rsidRPr="00A322E3">
        <w:rPr>
          <w:spacing w:val="-4"/>
        </w:rPr>
        <w:t xml:space="preserve"> </w:t>
      </w:r>
      <w:r w:rsidRPr="00A322E3">
        <w:rPr>
          <w:spacing w:val="-2"/>
        </w:rPr>
        <w:t>Earth.</w:t>
      </w:r>
    </w:p>
    <w:tbl>
      <w:tblPr>
        <w:tblStyle w:val="TableNormal"/>
        <w:tblW w:w="0" w:type="auto"/>
        <w:tblInd w:w="1022" w:type="dxa"/>
        <w:tblLayout w:type="fixed"/>
        <w:tblLook w:val="01E0" w:firstRow="1" w:lastRow="1" w:firstColumn="1" w:lastColumn="1" w:noHBand="0" w:noVBand="0"/>
      </w:tblPr>
      <w:tblGrid>
        <w:gridCol w:w="2261"/>
        <w:gridCol w:w="5259"/>
      </w:tblGrid>
      <w:tr w:rsidR="00A206AF" w:rsidRPr="00A322E3" w14:paraId="0933D12A" w14:textId="77777777">
        <w:trPr>
          <w:trHeight w:val="270"/>
        </w:trPr>
        <w:tc>
          <w:tcPr>
            <w:tcW w:w="2261" w:type="dxa"/>
            <w:tcBorders>
              <w:top w:val="single" w:sz="4" w:space="0" w:color="7E7E7E"/>
              <w:bottom w:val="single" w:sz="4" w:space="0" w:color="7E7E7E"/>
            </w:tcBorders>
          </w:tcPr>
          <w:p w14:paraId="33D54AED" w14:textId="77777777" w:rsidR="00A206AF" w:rsidRPr="00A322E3" w:rsidRDefault="00000000">
            <w:pPr>
              <w:pStyle w:val="TableParagraph"/>
              <w:spacing w:line="249" w:lineRule="exact"/>
              <w:ind w:left="700"/>
              <w:rPr>
                <w:i/>
              </w:rPr>
            </w:pPr>
            <w:r w:rsidRPr="00A322E3">
              <w:rPr>
                <w:i/>
                <w:spacing w:val="-2"/>
              </w:rPr>
              <w:t>Coordenadas</w:t>
            </w:r>
          </w:p>
        </w:tc>
        <w:tc>
          <w:tcPr>
            <w:tcW w:w="5259" w:type="dxa"/>
            <w:tcBorders>
              <w:top w:val="single" w:sz="4" w:space="0" w:color="7E7E7E"/>
              <w:bottom w:val="single" w:sz="4" w:space="0" w:color="7E7E7E"/>
            </w:tcBorders>
          </w:tcPr>
          <w:p w14:paraId="18A83CDE" w14:textId="77777777" w:rsidR="00A206AF" w:rsidRPr="00A322E3" w:rsidRDefault="00000000">
            <w:pPr>
              <w:pStyle w:val="TableParagraph"/>
              <w:spacing w:line="249" w:lineRule="exact"/>
              <w:ind w:left="401"/>
              <w:rPr>
                <w:i/>
              </w:rPr>
            </w:pPr>
            <w:r w:rsidRPr="00A322E3">
              <w:rPr>
                <w:i/>
              </w:rPr>
              <w:t>Latitude:</w:t>
            </w:r>
            <w:r w:rsidRPr="00A322E3">
              <w:rPr>
                <w:i/>
                <w:spacing w:val="37"/>
              </w:rPr>
              <w:t xml:space="preserve"> </w:t>
            </w:r>
            <w:r w:rsidRPr="00A322E3">
              <w:rPr>
                <w:i/>
              </w:rPr>
              <w:t>20°</w:t>
            </w:r>
            <w:r w:rsidRPr="00A322E3">
              <w:rPr>
                <w:i/>
                <w:spacing w:val="-7"/>
              </w:rPr>
              <w:t xml:space="preserve"> </w:t>
            </w:r>
            <w:r w:rsidRPr="00A322E3">
              <w:rPr>
                <w:i/>
              </w:rPr>
              <w:t>2'25.12"S/</w:t>
            </w:r>
            <w:r w:rsidRPr="00A322E3">
              <w:rPr>
                <w:i/>
                <w:spacing w:val="-4"/>
              </w:rPr>
              <w:t xml:space="preserve"> </w:t>
            </w:r>
            <w:r w:rsidRPr="00A322E3">
              <w:rPr>
                <w:i/>
              </w:rPr>
              <w:t>Longitude:</w:t>
            </w:r>
            <w:r w:rsidRPr="00A322E3">
              <w:rPr>
                <w:i/>
                <w:spacing w:val="-5"/>
              </w:rPr>
              <w:t xml:space="preserve"> </w:t>
            </w:r>
            <w:r w:rsidRPr="00A322E3">
              <w:rPr>
                <w:i/>
              </w:rPr>
              <w:t>44°</w:t>
            </w:r>
            <w:r w:rsidRPr="00A322E3">
              <w:rPr>
                <w:i/>
                <w:spacing w:val="-6"/>
              </w:rPr>
              <w:t xml:space="preserve"> </w:t>
            </w:r>
            <w:r w:rsidRPr="00A322E3">
              <w:rPr>
                <w:i/>
                <w:spacing w:val="-2"/>
              </w:rPr>
              <w:t>9'15.88"O</w:t>
            </w:r>
          </w:p>
        </w:tc>
      </w:tr>
    </w:tbl>
    <w:p w14:paraId="23EBFACC" w14:textId="77777777" w:rsidR="00A206AF" w:rsidRPr="00A322E3" w:rsidRDefault="00A206AF">
      <w:pPr>
        <w:pStyle w:val="TableParagraph"/>
        <w:spacing w:line="249" w:lineRule="exact"/>
        <w:rPr>
          <w:i/>
        </w:rPr>
        <w:sectPr w:rsidR="00A206AF" w:rsidRPr="00A322E3">
          <w:pgSz w:w="11920" w:h="16850"/>
          <w:pgMar w:top="1800" w:right="850" w:bottom="580" w:left="1417" w:header="322" w:footer="392" w:gutter="0"/>
          <w:cols w:space="720"/>
        </w:sectPr>
      </w:pPr>
    </w:p>
    <w:p w14:paraId="2F0122FA" w14:textId="77777777" w:rsidR="00A206AF" w:rsidRPr="00A322E3" w:rsidRDefault="00A206AF">
      <w:pPr>
        <w:pStyle w:val="Corpodetexto"/>
        <w:spacing w:before="87"/>
        <w:ind w:left="0"/>
        <w:jc w:val="left"/>
      </w:pPr>
    </w:p>
    <w:p w14:paraId="35C15280" w14:textId="3A614A63" w:rsidR="0077408D" w:rsidRPr="00A322E3" w:rsidRDefault="00311B45" w:rsidP="0077408D">
      <w:pPr>
        <w:pStyle w:val="Ttulo2"/>
        <w:numPr>
          <w:ilvl w:val="0"/>
          <w:numId w:val="3"/>
        </w:numPr>
        <w:tabs>
          <w:tab w:val="left" w:pos="466"/>
        </w:tabs>
        <w:spacing w:before="0"/>
      </w:pPr>
      <w:r w:rsidRPr="00A322E3">
        <w:t>DESCRIÇÃO DE POSSÍVEIS IMPACTOS AMBIENTAIS E RESPECTIVAS MEDIDAS MITIGADORAS</w:t>
      </w:r>
    </w:p>
    <w:p w14:paraId="7F858DA0" w14:textId="77777777" w:rsidR="00222F61" w:rsidRPr="00A322E3" w:rsidRDefault="00222F61" w:rsidP="00222F61">
      <w:pPr>
        <w:pStyle w:val="Corpodetexto"/>
        <w:spacing w:before="201"/>
      </w:pPr>
      <w:r w:rsidRPr="00A322E3">
        <w:t>14.1. A contratação sustentável não pode mais ser considerada como exceção no cotidiano da Administração Pública. Ao contrário, ainda que sua implantação ocorra de forma gradativa, a realização de contratações sustentáveis é uma realidade consolidada, especialmente após a edição de normas que orientam a adoção de critérios de sustentabilidade ambiental nas licitações e contratações públicas. Assim, na elaboração do Termo de Referência, recomenda-se a indicação de normas de sustentabilidade ambiental e a escolha de materiais e técnicas construtivas que apresentem menor impacto ao meio ambiente.</w:t>
      </w:r>
    </w:p>
    <w:p w14:paraId="419727DD" w14:textId="77777777" w:rsidR="00222F61" w:rsidRPr="00A322E3" w:rsidRDefault="00222F61" w:rsidP="00222F61">
      <w:pPr>
        <w:pStyle w:val="Corpodetexto"/>
        <w:spacing w:before="201"/>
      </w:pPr>
      <w:r w:rsidRPr="00A322E3">
        <w:t>14.2. A execução do objeto contratual — construção de casas populares no Bairro Serra Azul, no Município de Sarzedo/MG — pode apresentar impactos negativos ao meio ambiente, especialmente em razão da geração de resíduos sólidos da construção civil (RCC), movimentação de terra, supressão de vegetação, geração de efluentes, ruído e emissão de material particulado durante a fase de obras. Visando à mitigação desses riscos, a CONTRATADA deverá garantir que os serviços sejam executados com base nos princípios da responsabilidade ambiental e do desenvolvimento sustentável.</w:t>
      </w:r>
    </w:p>
    <w:p w14:paraId="5EE1231F" w14:textId="77777777" w:rsidR="00222F61" w:rsidRPr="00A322E3" w:rsidRDefault="00222F61" w:rsidP="00222F61">
      <w:pPr>
        <w:pStyle w:val="Corpodetexto"/>
        <w:spacing w:before="201"/>
      </w:pPr>
      <w:r w:rsidRPr="00A322E3">
        <w:t>14.3. Os principais impactos ambientais identificados e suas respectivas medidas mitigadoras são:</w:t>
      </w:r>
    </w:p>
    <w:p w14:paraId="7E0D544B" w14:textId="2B4FBB63" w:rsidR="00222F61" w:rsidRPr="00A322E3" w:rsidRDefault="00222F61" w:rsidP="00222F61">
      <w:pPr>
        <w:pStyle w:val="Corpodetexto"/>
        <w:spacing w:before="201"/>
      </w:pPr>
      <w:r w:rsidRPr="00A322E3">
        <w:t>a) Geração de Resíduos Sólidos da Construção Civil (entulho): a execução das obras gerará resíduos como sobras de concreto, argamassa, alvenaria, madeiras, metais e embalagens diversas. Como medida mitigadora, a CONTRATADA deverá realizar a destinação adequada dos resíduos gerados, em conformidade com a Resolução CONAMA nº 307/2002 e a Lei nº 12.305/2010 (Política Nacional de Resíduos Sólidos), segregando os materiais por classe e encaminhando-os a aterros licenciados ou áreas de triagem e transbordo devidamente autorizadas pelos órgãos ambientais competentes.</w:t>
      </w:r>
    </w:p>
    <w:p w14:paraId="6067C0FF" w14:textId="2D59E297" w:rsidR="00222F61" w:rsidRPr="00A322E3" w:rsidRDefault="00222F61" w:rsidP="00222F61">
      <w:pPr>
        <w:pStyle w:val="Corpodetexto"/>
        <w:spacing w:before="201"/>
      </w:pPr>
      <w:r w:rsidRPr="00A322E3">
        <w:t>b) Movimentação de solo e risco de erosão: as atividades de terraplanagem e fundação podem desestabilizar o terreno e provocar processos erosivos, com assoreamento de corpos d'água próximos. Como medida mitigadora, a CONTRATADA deverá adotar técnicas adequadas de compactação e drenagem superficial, evitando o carreamento de sedimentos para áreas lindeiras.</w:t>
      </w:r>
    </w:p>
    <w:p w14:paraId="0763EB4E" w14:textId="512B9B7B" w:rsidR="00222F61" w:rsidRPr="00A322E3" w:rsidRDefault="00222F61" w:rsidP="00222F61">
      <w:pPr>
        <w:pStyle w:val="Corpodetexto"/>
        <w:spacing w:before="201"/>
      </w:pPr>
      <w:r w:rsidRPr="00A322E3">
        <w:t>c) Geração de ruído e vibrações: o uso de equipamentos e maquinário pesado durante a execução das obras pode ocasionar incômodo à população do entorno. Como medida mitigadora, as atividades de maior intensidade sonora deverão ser realizadas exclusivamente no horário diurno, em conformidade com a legislação municipal e com a Norma ABNT NBR 10.151, sendo vedado o uso de equipamentos ruidosos em períodos noturnos e fins de semana.</w:t>
      </w:r>
    </w:p>
    <w:p w14:paraId="1F46BBB2" w14:textId="0B9B610C" w:rsidR="00222F61" w:rsidRPr="00A322E3" w:rsidRDefault="00222F61" w:rsidP="00222F61">
      <w:pPr>
        <w:pStyle w:val="Corpodetexto"/>
        <w:spacing w:before="201"/>
      </w:pPr>
      <w:r w:rsidRPr="00A322E3">
        <w:t>d) Emissão de material particulado e poluição do ar: a movimentação de terra, transporte de materiais e demolições eventuais podem gerar emissão de poeira e particulados em suspensão. Como medida mitigadora, a CONTRATADA deverá realizar o umedecimento periódico durante atividades de movimentação de terra e de outras áreas de trabalho, cobrir (lonar) os caminhões de transporte de materiais e adotar barreiras físicas quando necessário.</w:t>
      </w:r>
    </w:p>
    <w:p w14:paraId="779B6384" w14:textId="49AD867E" w:rsidR="00222F61" w:rsidRPr="00A322E3" w:rsidRDefault="00222F61" w:rsidP="00222F61">
      <w:pPr>
        <w:pStyle w:val="Corpodetexto"/>
        <w:spacing w:before="201"/>
      </w:pPr>
      <w:r w:rsidRPr="00A322E3">
        <w:t>e) Contaminação do solo e da água: o manuseio e armazenamento inadequado de insumos como tintas, solventes, lubrificantes e combustíveis podem contaminar o solo e lençóis freáticos. Como medida mitigadora, esses materiais deverão ser armazenados em locais cobertos, sobre superfícies impermeabilizadas, com kit de contenção de vazamentos, sendo seu descarte realizado por empresa licenciada.</w:t>
      </w:r>
    </w:p>
    <w:p w14:paraId="1F45C693" w14:textId="1829B9C6" w:rsidR="00222F61" w:rsidRPr="00A322E3" w:rsidRDefault="00222F61" w:rsidP="00222F61">
      <w:pPr>
        <w:pStyle w:val="Corpodetexto"/>
        <w:spacing w:before="201"/>
      </w:pPr>
      <w:r w:rsidRPr="00A322E3">
        <w:t>f) Interferência na fauna e flora local: as intervenções no terreno podem afetar a vegetação e espécies da fauna presentes na área. Como medida mitigadora, a supressão de vegetação deverá ser realizada somente na área estritamente necessária para a execução da obra, precedida das devidas autorizações dos órgãos ambientais competentes, quando exigível.</w:t>
      </w:r>
    </w:p>
    <w:p w14:paraId="6DD0DE32" w14:textId="12A9F7AB" w:rsidR="00222F61" w:rsidRPr="00A322E3" w:rsidRDefault="00222F61" w:rsidP="00222F61">
      <w:pPr>
        <w:pStyle w:val="Corpodetexto"/>
        <w:spacing w:before="201"/>
      </w:pPr>
      <w:r w:rsidRPr="00A322E3">
        <w:t xml:space="preserve">14.4. A CONTRATADA deverá adotar boas práticas de gestão ambiental no canteiro de obras, incluindo o uso racional de água e energia, a redução do desperdício de materiais, o reaproveitamento de resíduos sempre </w:t>
      </w:r>
      <w:r w:rsidRPr="00A322E3">
        <w:lastRenderedPageBreak/>
        <w:t>que tecnicamente viável e a capacitação dos trabalhadores quanto às normas e condutas ambientalmente responsáveis.</w:t>
      </w:r>
    </w:p>
    <w:p w14:paraId="2C1B5142" w14:textId="175D50A8" w:rsidR="00A206AF" w:rsidRPr="00A322E3" w:rsidRDefault="00222F61" w:rsidP="00222F61">
      <w:pPr>
        <w:pStyle w:val="Corpodetexto"/>
        <w:spacing w:before="201"/>
        <w:ind w:left="0"/>
        <w:jc w:val="left"/>
      </w:pPr>
      <w:r w:rsidRPr="00A322E3">
        <w:t>14.5. O descumprimento das obrigações ambientais previstas nesta seção poderá ensejar a aplicação das penalidades contratuais cabíveis, sem prejuízo da responsabilização civil e administrativa da CONTRATADA perante os órgãos ambientais competentes, nos termos da Lei nº 9.605/1998 (Lei de Crimes Ambientais) e demais normas aplicáveis.</w:t>
      </w:r>
    </w:p>
    <w:p w14:paraId="06D7B5FA" w14:textId="77777777" w:rsidR="00222F61" w:rsidRPr="00A322E3" w:rsidRDefault="00222F61" w:rsidP="00222F61">
      <w:pPr>
        <w:pStyle w:val="Corpodetexto"/>
        <w:spacing w:before="201"/>
        <w:ind w:left="0"/>
        <w:jc w:val="left"/>
      </w:pPr>
    </w:p>
    <w:p w14:paraId="2F09122A" w14:textId="77777777" w:rsidR="00A206AF" w:rsidRPr="00A322E3" w:rsidRDefault="00000000">
      <w:pPr>
        <w:pStyle w:val="Ttulo2"/>
        <w:numPr>
          <w:ilvl w:val="0"/>
          <w:numId w:val="3"/>
        </w:numPr>
        <w:tabs>
          <w:tab w:val="left" w:pos="466"/>
        </w:tabs>
        <w:spacing w:before="0"/>
        <w:ind w:left="466" w:hanging="424"/>
      </w:pPr>
      <w:r w:rsidRPr="00A322E3">
        <w:t>DECLARAÇÃO</w:t>
      </w:r>
      <w:r w:rsidRPr="00A322E3">
        <w:rPr>
          <w:spacing w:val="-5"/>
        </w:rPr>
        <w:t xml:space="preserve"> </w:t>
      </w:r>
      <w:r w:rsidRPr="00A322E3">
        <w:t>DE</w:t>
      </w:r>
      <w:r w:rsidRPr="00A322E3">
        <w:rPr>
          <w:spacing w:val="-4"/>
        </w:rPr>
        <w:t xml:space="preserve"> </w:t>
      </w:r>
      <w:r w:rsidRPr="00A322E3">
        <w:t>VIABILIDADE</w:t>
      </w:r>
      <w:r w:rsidRPr="00A322E3">
        <w:rPr>
          <w:spacing w:val="-4"/>
        </w:rPr>
        <w:t xml:space="preserve"> </w:t>
      </w:r>
      <w:r w:rsidRPr="00A322E3">
        <w:t>DA</w:t>
      </w:r>
      <w:r w:rsidRPr="00A322E3">
        <w:rPr>
          <w:spacing w:val="-3"/>
        </w:rPr>
        <w:t xml:space="preserve"> </w:t>
      </w:r>
      <w:r w:rsidRPr="00A322E3">
        <w:rPr>
          <w:spacing w:val="-2"/>
        </w:rPr>
        <w:t>CONTRATAÇÃO</w:t>
      </w:r>
    </w:p>
    <w:p w14:paraId="0A0AB026" w14:textId="77777777" w:rsidR="00A206AF" w:rsidRPr="00A322E3" w:rsidRDefault="00000000">
      <w:pPr>
        <w:pStyle w:val="Corpodetexto"/>
        <w:spacing w:before="41" w:line="273" w:lineRule="auto"/>
        <w:ind w:right="64"/>
        <w:jc w:val="left"/>
      </w:pPr>
      <w:r w:rsidRPr="00A322E3">
        <w:t>O presente estudo técnico preliminar demonstra que a contratação da solução descrita no item "ESCOLHA DA SOLUÇÃO MAIS ADEQUADA" se mostra tecnicamente viável e fundamentadamente necessária.</w:t>
      </w:r>
    </w:p>
    <w:p w14:paraId="571461F1" w14:textId="77777777" w:rsidR="00A206AF" w:rsidRPr="00A322E3" w:rsidRDefault="00A206AF">
      <w:pPr>
        <w:pStyle w:val="Corpodetexto"/>
        <w:spacing w:before="46"/>
        <w:ind w:left="0"/>
        <w:jc w:val="left"/>
      </w:pPr>
    </w:p>
    <w:p w14:paraId="43FE46F9" w14:textId="77777777" w:rsidR="00A206AF" w:rsidRPr="00A322E3" w:rsidRDefault="00000000">
      <w:pPr>
        <w:pStyle w:val="Corpodetexto"/>
        <w:jc w:val="left"/>
      </w:pPr>
      <w:r w:rsidRPr="00A322E3">
        <w:t>Diante</w:t>
      </w:r>
      <w:r w:rsidRPr="00A322E3">
        <w:rPr>
          <w:spacing w:val="-15"/>
        </w:rPr>
        <w:t xml:space="preserve"> </w:t>
      </w:r>
      <w:r w:rsidRPr="00A322E3">
        <w:t>do</w:t>
      </w:r>
      <w:r w:rsidRPr="00A322E3">
        <w:rPr>
          <w:spacing w:val="-11"/>
        </w:rPr>
        <w:t xml:space="preserve"> </w:t>
      </w:r>
      <w:r w:rsidRPr="00A322E3">
        <w:t>exposto,</w:t>
      </w:r>
      <w:r w:rsidRPr="00A322E3">
        <w:rPr>
          <w:spacing w:val="-6"/>
        </w:rPr>
        <w:t xml:space="preserve"> </w:t>
      </w:r>
      <w:r w:rsidRPr="00A322E3">
        <w:t>DECLARO</w:t>
      </w:r>
      <w:r w:rsidRPr="00A322E3">
        <w:rPr>
          <w:spacing w:val="-4"/>
        </w:rPr>
        <w:t xml:space="preserve"> </w:t>
      </w:r>
      <w:r w:rsidRPr="00A322E3">
        <w:t>SER</w:t>
      </w:r>
      <w:r w:rsidRPr="00A322E3">
        <w:rPr>
          <w:spacing w:val="-10"/>
        </w:rPr>
        <w:t xml:space="preserve"> </w:t>
      </w:r>
      <w:r w:rsidRPr="00A322E3">
        <w:t>VIÁVEL</w:t>
      </w:r>
      <w:r w:rsidRPr="00A322E3">
        <w:rPr>
          <w:spacing w:val="-1"/>
        </w:rPr>
        <w:t xml:space="preserve"> </w:t>
      </w:r>
      <w:r w:rsidRPr="00A322E3">
        <w:t>a</w:t>
      </w:r>
      <w:r w:rsidRPr="00A322E3">
        <w:rPr>
          <w:spacing w:val="-12"/>
        </w:rPr>
        <w:t xml:space="preserve"> </w:t>
      </w:r>
      <w:r w:rsidRPr="00A322E3">
        <w:t>contratação</w:t>
      </w:r>
      <w:r w:rsidRPr="00A322E3">
        <w:rPr>
          <w:spacing w:val="-3"/>
        </w:rPr>
        <w:t xml:space="preserve"> </w:t>
      </w:r>
      <w:r w:rsidRPr="00A322E3">
        <w:rPr>
          <w:spacing w:val="-2"/>
        </w:rPr>
        <w:t>pretendida.</w:t>
      </w:r>
    </w:p>
    <w:p w14:paraId="0CF591EE" w14:textId="77777777" w:rsidR="00A206AF" w:rsidRPr="00A322E3" w:rsidRDefault="00A206AF">
      <w:pPr>
        <w:pStyle w:val="Corpodetexto"/>
        <w:ind w:left="0"/>
        <w:jc w:val="left"/>
        <w:rPr>
          <w:sz w:val="20"/>
        </w:rPr>
      </w:pPr>
    </w:p>
    <w:p w14:paraId="43EC1846" w14:textId="77777777" w:rsidR="00A206AF" w:rsidRPr="00A322E3" w:rsidRDefault="00A206AF">
      <w:pPr>
        <w:pStyle w:val="Corpodetexto"/>
        <w:spacing w:before="114"/>
        <w:ind w:left="0"/>
        <w:jc w:val="left"/>
        <w:rPr>
          <w:sz w:val="20"/>
        </w:rPr>
      </w:pPr>
    </w:p>
    <w:p w14:paraId="536C13D7" w14:textId="77777777" w:rsidR="00A206AF" w:rsidRPr="00A322E3" w:rsidRDefault="00A206AF">
      <w:pPr>
        <w:pStyle w:val="Corpodetexto"/>
        <w:jc w:val="left"/>
        <w:rPr>
          <w:sz w:val="20"/>
        </w:rPr>
        <w:sectPr w:rsidR="00A206AF" w:rsidRPr="00A322E3">
          <w:pgSz w:w="11920" w:h="16850"/>
          <w:pgMar w:top="1800" w:right="850" w:bottom="580" w:left="1417" w:header="322" w:footer="392" w:gutter="0"/>
          <w:cols w:space="720"/>
        </w:sectPr>
      </w:pPr>
    </w:p>
    <w:p w14:paraId="7441F3D9" w14:textId="77777777" w:rsidR="00A206AF" w:rsidRPr="00A322E3" w:rsidRDefault="00A206AF">
      <w:pPr>
        <w:pStyle w:val="Corpodetexto"/>
        <w:spacing w:before="258"/>
        <w:ind w:left="0"/>
        <w:jc w:val="left"/>
        <w:rPr>
          <w:sz w:val="30"/>
        </w:rPr>
      </w:pPr>
    </w:p>
    <w:p w14:paraId="7E458C77" w14:textId="1A1B0370" w:rsidR="00A206AF" w:rsidRPr="00A322E3" w:rsidRDefault="00000000">
      <w:pPr>
        <w:pStyle w:val="Corpodetexto"/>
        <w:spacing w:before="56"/>
        <w:ind w:left="2089"/>
        <w:jc w:val="left"/>
        <w:rPr>
          <w:spacing w:val="-4"/>
        </w:rPr>
      </w:pPr>
      <w:r w:rsidRPr="00A322E3">
        <w:rPr>
          <w:i w:val="0"/>
        </w:rPr>
        <w:br w:type="column"/>
      </w:r>
      <w:r w:rsidRPr="00A322E3">
        <w:t>Sarzedo,</w:t>
      </w:r>
      <w:r w:rsidRPr="00A322E3">
        <w:rPr>
          <w:spacing w:val="-3"/>
        </w:rPr>
        <w:t xml:space="preserve"> </w:t>
      </w:r>
      <w:r w:rsidR="00222F61" w:rsidRPr="00A322E3">
        <w:t>28 de maio de 2026.</w:t>
      </w:r>
    </w:p>
    <w:p w14:paraId="13BA02D6" w14:textId="77777777" w:rsidR="0077408D" w:rsidRPr="00A322E3" w:rsidRDefault="0077408D">
      <w:pPr>
        <w:pStyle w:val="Corpodetexto"/>
        <w:spacing w:before="56"/>
        <w:ind w:left="2089"/>
        <w:jc w:val="left"/>
      </w:pPr>
    </w:p>
    <w:p w14:paraId="7C74BFF1" w14:textId="77777777" w:rsidR="00A206AF" w:rsidRPr="00A322E3" w:rsidRDefault="00A206AF">
      <w:pPr>
        <w:rPr>
          <w:rFonts w:ascii="Trebuchet MS"/>
          <w:sz w:val="20"/>
        </w:rPr>
      </w:pPr>
    </w:p>
    <w:p w14:paraId="2D1F3EC4" w14:textId="77777777" w:rsidR="0077408D" w:rsidRPr="00A322E3" w:rsidRDefault="0077408D">
      <w:pPr>
        <w:rPr>
          <w:rFonts w:ascii="Trebuchet MS"/>
          <w:sz w:val="20"/>
        </w:rPr>
      </w:pPr>
    </w:p>
    <w:p w14:paraId="5EC5E1D5" w14:textId="77777777" w:rsidR="0077408D" w:rsidRPr="00A322E3" w:rsidRDefault="0077408D">
      <w:pPr>
        <w:rPr>
          <w:rFonts w:ascii="Trebuchet MS"/>
          <w:sz w:val="20"/>
        </w:rPr>
      </w:pPr>
    </w:p>
    <w:p w14:paraId="7FE066B3" w14:textId="77777777" w:rsidR="00222F61" w:rsidRPr="00A322E3" w:rsidRDefault="00222F61">
      <w:pPr>
        <w:rPr>
          <w:rFonts w:ascii="Trebuchet MS"/>
          <w:sz w:val="20"/>
        </w:rPr>
      </w:pPr>
    </w:p>
    <w:p w14:paraId="068E700C" w14:textId="77777777" w:rsidR="00222F61" w:rsidRPr="00A322E3" w:rsidRDefault="00222F61">
      <w:pPr>
        <w:rPr>
          <w:rFonts w:ascii="Trebuchet MS"/>
          <w:sz w:val="20"/>
        </w:rPr>
        <w:sectPr w:rsidR="00222F61" w:rsidRPr="00A322E3">
          <w:type w:val="continuous"/>
          <w:pgSz w:w="11920" w:h="16850"/>
          <w:pgMar w:top="1800" w:right="850" w:bottom="580" w:left="1417" w:header="322" w:footer="392" w:gutter="0"/>
          <w:cols w:num="2" w:space="720" w:equalWidth="0">
            <w:col w:w="4623" w:space="40"/>
            <w:col w:w="4990"/>
          </w:cols>
        </w:sectPr>
      </w:pPr>
    </w:p>
    <w:p w14:paraId="216D3E73" w14:textId="628C7801" w:rsidR="00A206AF" w:rsidRPr="00A322E3" w:rsidRDefault="00222F61">
      <w:pPr>
        <w:pStyle w:val="Ttulo1"/>
        <w:spacing w:before="31"/>
        <w:ind w:right="87"/>
      </w:pPr>
      <w:r w:rsidRPr="00A322E3">
        <w:t>Alessandro Lemos da Silva</w:t>
      </w:r>
    </w:p>
    <w:p w14:paraId="77017D31" w14:textId="432AF882" w:rsidR="00A206AF" w:rsidRPr="00A322E3" w:rsidRDefault="00222F61">
      <w:pPr>
        <w:spacing w:before="42" w:line="278" w:lineRule="auto"/>
        <w:ind w:left="3703" w:right="3792"/>
        <w:jc w:val="center"/>
        <w:rPr>
          <w:i/>
          <w:sz w:val="18"/>
        </w:rPr>
      </w:pPr>
      <w:r w:rsidRPr="00A322E3">
        <w:rPr>
          <w:i/>
          <w:sz w:val="18"/>
        </w:rPr>
        <w:t>FISCAL</w:t>
      </w:r>
    </w:p>
    <w:p w14:paraId="7A99A3A9" w14:textId="77777777" w:rsidR="0077408D" w:rsidRPr="00A322E3" w:rsidRDefault="0077408D">
      <w:pPr>
        <w:pStyle w:val="Ttulo1"/>
        <w:spacing w:line="290" w:lineRule="exact"/>
      </w:pPr>
    </w:p>
    <w:p w14:paraId="3AF0D3A0" w14:textId="77777777" w:rsidR="00222F61" w:rsidRPr="00A322E3" w:rsidRDefault="00222F61">
      <w:pPr>
        <w:pStyle w:val="Ttulo1"/>
        <w:spacing w:line="290" w:lineRule="exact"/>
      </w:pPr>
    </w:p>
    <w:p w14:paraId="7025975D" w14:textId="77777777" w:rsidR="00222F61" w:rsidRPr="00A322E3" w:rsidRDefault="00222F61">
      <w:pPr>
        <w:pStyle w:val="Ttulo1"/>
        <w:spacing w:line="290" w:lineRule="exact"/>
      </w:pPr>
    </w:p>
    <w:p w14:paraId="688B73A4" w14:textId="77777777" w:rsidR="00222F61" w:rsidRPr="00A322E3" w:rsidRDefault="00222F61">
      <w:pPr>
        <w:pStyle w:val="Ttulo1"/>
        <w:spacing w:line="290" w:lineRule="exact"/>
      </w:pPr>
    </w:p>
    <w:p w14:paraId="0F2CC294" w14:textId="53CE04B0" w:rsidR="00A206AF" w:rsidRPr="00A322E3" w:rsidRDefault="00222F61">
      <w:pPr>
        <w:pStyle w:val="Ttulo1"/>
        <w:spacing w:line="290" w:lineRule="exact"/>
      </w:pPr>
      <w:r w:rsidRPr="00A322E3">
        <w:t xml:space="preserve"> William Alves Pereira</w:t>
      </w:r>
    </w:p>
    <w:p w14:paraId="5AFB835D" w14:textId="78969EC2" w:rsidR="00A206AF" w:rsidRPr="00A322E3" w:rsidRDefault="00222F61">
      <w:pPr>
        <w:spacing w:line="217" w:lineRule="exact"/>
        <w:ind w:right="89"/>
        <w:jc w:val="center"/>
        <w:rPr>
          <w:i/>
          <w:spacing w:val="-5"/>
          <w:sz w:val="18"/>
        </w:rPr>
      </w:pPr>
      <w:r w:rsidRPr="00A322E3">
        <w:rPr>
          <w:i/>
          <w:sz w:val="18"/>
        </w:rPr>
        <w:t>Gestor</w:t>
      </w:r>
    </w:p>
    <w:p w14:paraId="520F903E" w14:textId="77777777" w:rsidR="00222F61" w:rsidRPr="00A322E3" w:rsidRDefault="00222F61">
      <w:pPr>
        <w:spacing w:line="217" w:lineRule="exact"/>
        <w:ind w:right="89"/>
        <w:jc w:val="center"/>
        <w:rPr>
          <w:i/>
          <w:spacing w:val="-5"/>
          <w:sz w:val="18"/>
        </w:rPr>
      </w:pPr>
    </w:p>
    <w:p w14:paraId="5F8F3F22" w14:textId="77777777" w:rsidR="00222F61" w:rsidRPr="00A322E3" w:rsidRDefault="00222F61">
      <w:pPr>
        <w:spacing w:line="217" w:lineRule="exact"/>
        <w:ind w:right="89"/>
        <w:jc w:val="center"/>
        <w:rPr>
          <w:i/>
          <w:spacing w:val="-5"/>
          <w:sz w:val="18"/>
        </w:rPr>
      </w:pPr>
    </w:p>
    <w:p w14:paraId="65DC5AD2" w14:textId="77777777" w:rsidR="00222F61" w:rsidRPr="00A322E3" w:rsidRDefault="00222F61">
      <w:pPr>
        <w:spacing w:line="217" w:lineRule="exact"/>
        <w:ind w:right="89"/>
        <w:jc w:val="center"/>
        <w:rPr>
          <w:i/>
          <w:spacing w:val="-5"/>
          <w:sz w:val="18"/>
        </w:rPr>
      </w:pPr>
    </w:p>
    <w:p w14:paraId="627D9617" w14:textId="77777777" w:rsidR="00222F61" w:rsidRPr="00A322E3" w:rsidRDefault="00222F61">
      <w:pPr>
        <w:spacing w:line="217" w:lineRule="exact"/>
        <w:ind w:right="89"/>
        <w:jc w:val="center"/>
        <w:rPr>
          <w:i/>
          <w:spacing w:val="-5"/>
          <w:sz w:val="18"/>
        </w:rPr>
      </w:pPr>
    </w:p>
    <w:p w14:paraId="13411E86" w14:textId="2C887E5A" w:rsidR="00222F61" w:rsidRPr="00A322E3" w:rsidRDefault="00222F61" w:rsidP="00222F61">
      <w:pPr>
        <w:pStyle w:val="Ttulo1"/>
        <w:spacing w:line="290" w:lineRule="exact"/>
      </w:pPr>
      <w:r w:rsidRPr="00A322E3">
        <w:t>Danilo Jordan dos Santos Sidnei</w:t>
      </w:r>
    </w:p>
    <w:p w14:paraId="1778E049" w14:textId="5F959C9B" w:rsidR="00222F61" w:rsidRDefault="00222F61">
      <w:pPr>
        <w:spacing w:line="217" w:lineRule="exact"/>
        <w:ind w:right="89"/>
        <w:jc w:val="center"/>
        <w:rPr>
          <w:i/>
          <w:sz w:val="18"/>
        </w:rPr>
      </w:pPr>
      <w:r w:rsidRPr="00A322E3">
        <w:rPr>
          <w:i/>
          <w:sz w:val="18"/>
        </w:rPr>
        <w:t>Secretário Municipal de Obras e Urbanismo</w:t>
      </w:r>
    </w:p>
    <w:sectPr w:rsidR="00222F61">
      <w:type w:val="continuous"/>
      <w:pgSz w:w="11920" w:h="16850"/>
      <w:pgMar w:top="1800" w:right="850" w:bottom="580" w:left="1417" w:header="322" w:footer="39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08F6D7" w14:textId="77777777" w:rsidR="00443796" w:rsidRDefault="00443796">
      <w:r>
        <w:separator/>
      </w:r>
    </w:p>
  </w:endnote>
  <w:endnote w:type="continuationSeparator" w:id="0">
    <w:p w14:paraId="2A631C1A" w14:textId="77777777" w:rsidR="00443796" w:rsidRDefault="004437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MT">
    <w:altName w:val="Arial"/>
    <w:charset w:val="01"/>
    <w:family w:val="swiss"/>
    <w:pitch w:val="variable"/>
  </w:font>
  <w:font w:name="Trebuchet MS">
    <w:altName w:val="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887E75" w14:textId="77777777" w:rsidR="00A206AF" w:rsidRDefault="00000000">
    <w:pPr>
      <w:pStyle w:val="Corpodetexto"/>
      <w:spacing w:line="14" w:lineRule="auto"/>
      <w:ind w:left="0"/>
      <w:jc w:val="left"/>
      <w:rPr>
        <w:i w:val="0"/>
        <w:sz w:val="20"/>
      </w:rPr>
    </w:pPr>
    <w:r>
      <w:rPr>
        <w:i w:val="0"/>
        <w:noProof/>
        <w:sz w:val="20"/>
      </w:rPr>
      <mc:AlternateContent>
        <mc:Choice Requires="wps">
          <w:drawing>
            <wp:anchor distT="0" distB="0" distL="0" distR="0" simplePos="0" relativeHeight="487451648" behindDoc="1" locked="0" layoutInCell="1" allowOverlap="1" wp14:anchorId="4CE8462D" wp14:editId="05D915ED">
              <wp:simplePos x="0" y="0"/>
              <wp:positionH relativeFrom="page">
                <wp:posOffset>908608</wp:posOffset>
              </wp:positionH>
              <wp:positionV relativeFrom="page">
                <wp:posOffset>10267188</wp:posOffset>
              </wp:positionV>
              <wp:extent cx="6051550" cy="6350"/>
              <wp:effectExtent l="0" t="0" r="0" b="0"/>
              <wp:wrapNone/>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51550" cy="6350"/>
                      </a:xfrm>
                      <a:custGeom>
                        <a:avLst/>
                        <a:gdLst/>
                        <a:ahLst/>
                        <a:cxnLst/>
                        <a:rect l="l" t="t" r="r" b="b"/>
                        <a:pathLst>
                          <a:path w="6051550" h="6350">
                            <a:moveTo>
                              <a:pt x="6051169" y="0"/>
                            </a:moveTo>
                            <a:lnTo>
                              <a:pt x="0" y="0"/>
                            </a:lnTo>
                            <a:lnTo>
                              <a:pt x="0" y="6095"/>
                            </a:lnTo>
                            <a:lnTo>
                              <a:pt x="6051169" y="6095"/>
                            </a:lnTo>
                            <a:lnTo>
                              <a:pt x="605116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18DDB94" id="Graphic 5" o:spid="_x0000_s1026" style="position:absolute;margin-left:71.55pt;margin-top:808.45pt;width:476.5pt;height:.5pt;z-index:-15864832;visibility:visible;mso-wrap-style:square;mso-wrap-distance-left:0;mso-wrap-distance-top:0;mso-wrap-distance-right:0;mso-wrap-distance-bottom:0;mso-position-horizontal:absolute;mso-position-horizontal-relative:page;mso-position-vertical:absolute;mso-position-vertical-relative:page;v-text-anchor:top" coordsize="605155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" path="m6051169,l,,,6095r6051169,l6051169,xe" fillcolor="black" stroked="f">
              <v:path arrowok="t"/>
              <w10:wrap anchorx="page" anchory="page"/>
            </v:shape>
          </w:pict>
        </mc:Fallback>
      </mc:AlternateContent>
    </w:r>
    <w:r>
      <w:rPr>
        <w:i w:val="0"/>
        <w:noProof/>
        <w:sz w:val="20"/>
      </w:rPr>
      <mc:AlternateContent>
        <mc:Choice Requires="wps">
          <w:drawing>
            <wp:anchor distT="0" distB="0" distL="0" distR="0" simplePos="0" relativeHeight="487452160" behindDoc="1" locked="0" layoutInCell="1" allowOverlap="1" wp14:anchorId="742AD5F3" wp14:editId="2A5EB59A">
              <wp:simplePos x="0" y="0"/>
              <wp:positionH relativeFrom="page">
                <wp:posOffset>6413753</wp:posOffset>
              </wp:positionH>
              <wp:positionV relativeFrom="page">
                <wp:posOffset>10298302</wp:posOffset>
              </wp:positionV>
              <wp:extent cx="539115" cy="152400"/>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9115" cy="152400"/>
                      </a:xfrm>
                      <a:prstGeom prst="rect">
                        <a:avLst/>
                      </a:prstGeom>
                    </wps:spPr>
                    <wps:txbx>
                      <w:txbxContent>
                        <w:p w14:paraId="333514D0" w14:textId="77777777" w:rsidR="00A206AF" w:rsidRDefault="00000000">
                          <w:pPr>
                            <w:spacing w:line="223" w:lineRule="exact"/>
                            <w:ind w:left="20"/>
                            <w:rPr>
                              <w:sz w:val="20"/>
                            </w:rPr>
                          </w:pPr>
                          <w:r>
                            <w:rPr>
                              <w:sz w:val="20"/>
                            </w:rPr>
                            <w:t>Folha:</w:t>
                          </w:r>
                          <w:r>
                            <w:rPr>
                              <w:spacing w:val="-8"/>
                              <w:sz w:val="20"/>
                            </w:rPr>
                            <w:t xml:space="preserve"> </w:t>
                          </w:r>
                          <w:r>
                            <w:rPr>
                              <w:spacing w:val="-5"/>
                              <w:sz w:val="20"/>
                            </w:rPr>
                            <w:fldChar w:fldCharType="begin"/>
                          </w:r>
                          <w:r>
                            <w:rPr>
                              <w:spacing w:val="-5"/>
                              <w:sz w:val="20"/>
                            </w:rPr>
                            <w:instrText xml:space="preserve"> PAGE </w:instrText>
                          </w:r>
                          <w:r>
                            <w:rPr>
                              <w:spacing w:val="-5"/>
                              <w:sz w:val="20"/>
                            </w:rPr>
                            <w:fldChar w:fldCharType="separate"/>
                          </w:r>
                          <w:r>
                            <w:rPr>
                              <w:spacing w:val="-5"/>
                              <w:sz w:val="20"/>
                            </w:rPr>
                            <w:t>1</w:t>
                          </w:r>
                          <w:r>
                            <w:rPr>
                              <w:spacing w:val="-5"/>
                              <w:sz w:val="20"/>
                            </w:rPr>
                            <w:fldChar w:fldCharType="end"/>
                          </w:r>
                          <w:r>
                            <w:rPr>
                              <w:spacing w:val="-5"/>
                              <w:sz w:val="20"/>
                            </w:rPr>
                            <w:t>/</w:t>
                          </w:r>
                          <w:r>
                            <w:rPr>
                              <w:spacing w:val="-5"/>
                              <w:sz w:val="20"/>
                            </w:rPr>
                            <w:fldChar w:fldCharType="begin"/>
                          </w:r>
                          <w:r>
                            <w:rPr>
                              <w:spacing w:val="-5"/>
                              <w:sz w:val="20"/>
                            </w:rPr>
                            <w:instrText xml:space="preserve"> NUMPAGES </w:instrText>
                          </w:r>
                          <w:r>
                            <w:rPr>
                              <w:spacing w:val="-5"/>
                              <w:sz w:val="20"/>
                            </w:rPr>
                            <w:fldChar w:fldCharType="separate"/>
                          </w:r>
                          <w:r>
                            <w:rPr>
                              <w:spacing w:val="-5"/>
                              <w:sz w:val="20"/>
                            </w:rPr>
                            <w:t>7</w:t>
                          </w:r>
                          <w:r>
                            <w:rPr>
                              <w:spacing w:val="-5"/>
                              <w:sz w:val="20"/>
                            </w:rPr>
                            <w:fldChar w:fldCharType="end"/>
                          </w:r>
                        </w:p>
                      </w:txbxContent>
                    </wps:txbx>
                    <wps:bodyPr wrap="square" lIns="0" tIns="0" rIns="0" bIns="0" rtlCol="0">
                      <a:noAutofit/>
                    </wps:bodyPr>
                  </wps:wsp>
                </a:graphicData>
              </a:graphic>
            </wp:anchor>
          </w:drawing>
        </mc:Choice>
        <mc:Fallback>
          <w:pict>
            <v:shapetype w14:anchorId="742AD5F3" id="_x0000_t202" coordsize="21600,21600" o:spt="202" path="m,l,21600r21600,l21600,xe">
              <v:stroke joinstyle="miter"/>
              <v:path gradientshapeok="t" o:connecttype="rect"/>
            </v:shapetype>
            <v:shape id="Textbox 6" o:spid="_x0000_s1028" type="#_x0000_t202" style="position:absolute;margin-left:505pt;margin-top:810.9pt;width:42.45pt;height:12pt;z-index:-15864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" filled="f" stroked="f">
              <v:textbox inset="0,0,0,0">
                <w:txbxContent>
                  <w:p w14:paraId="333514D0" w14:textId="77777777" w:rsidR="00A206AF" w:rsidRDefault="00000000">
                    <w:pPr>
                      <w:spacing w:line="223" w:lineRule="exact"/>
                      <w:ind w:left="20"/>
                      <w:rPr>
                        <w:sz w:val="20"/>
                      </w:rPr>
                    </w:pPr>
                    <w:r>
                      <w:rPr>
                        <w:sz w:val="20"/>
                      </w:rPr>
                      <w:t>Folha:</w:t>
                    </w:r>
                    <w:r>
                      <w:rPr>
                        <w:spacing w:val="-8"/>
                        <w:sz w:val="20"/>
                      </w:rPr>
                      <w:t xml:space="preserve"> </w:t>
                    </w:r>
                    <w:r>
                      <w:rPr>
                        <w:spacing w:val="-5"/>
                        <w:sz w:val="20"/>
                      </w:rPr>
                      <w:fldChar w:fldCharType="begin"/>
                    </w:r>
                    <w:r>
                      <w:rPr>
                        <w:spacing w:val="-5"/>
                        <w:sz w:val="20"/>
                      </w:rPr>
                      <w:instrText xml:space="preserve"> PAGE </w:instrText>
                    </w:r>
                    <w:r>
                      <w:rPr>
                        <w:spacing w:val="-5"/>
                        <w:sz w:val="20"/>
                      </w:rPr>
                      <w:fldChar w:fldCharType="separate"/>
                    </w:r>
                    <w:r>
                      <w:rPr>
                        <w:spacing w:val="-5"/>
                        <w:sz w:val="20"/>
                      </w:rPr>
                      <w:t>1</w:t>
                    </w:r>
                    <w:r>
                      <w:rPr>
                        <w:spacing w:val="-5"/>
                        <w:sz w:val="20"/>
                      </w:rPr>
                      <w:fldChar w:fldCharType="end"/>
                    </w:r>
                    <w:r>
                      <w:rPr>
                        <w:spacing w:val="-5"/>
                        <w:sz w:val="20"/>
                      </w:rPr>
                      <w:t>/</w:t>
                    </w:r>
                    <w:r>
                      <w:rPr>
                        <w:spacing w:val="-5"/>
                        <w:sz w:val="20"/>
                      </w:rPr>
                      <w:fldChar w:fldCharType="begin"/>
                    </w:r>
                    <w:r>
                      <w:rPr>
                        <w:spacing w:val="-5"/>
                        <w:sz w:val="20"/>
                      </w:rPr>
                      <w:instrText xml:space="preserve"> NUMPAGES </w:instrText>
                    </w:r>
                    <w:r>
                      <w:rPr>
                        <w:spacing w:val="-5"/>
                        <w:sz w:val="20"/>
                      </w:rPr>
                      <w:fldChar w:fldCharType="separate"/>
                    </w:r>
                    <w:r>
                      <w:rPr>
                        <w:spacing w:val="-5"/>
                        <w:sz w:val="20"/>
                      </w:rPr>
                      <w:t>7</w:t>
                    </w:r>
                    <w:r>
                      <w:rPr>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3D1B9B" w14:textId="77777777" w:rsidR="00443796" w:rsidRDefault="00443796">
      <w:r>
        <w:separator/>
      </w:r>
    </w:p>
  </w:footnote>
  <w:footnote w:type="continuationSeparator" w:id="0">
    <w:p w14:paraId="5D0991C1" w14:textId="77777777" w:rsidR="00443796" w:rsidRDefault="004437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9DF286" w14:textId="77777777" w:rsidR="00A206AF" w:rsidRDefault="00000000">
    <w:pPr>
      <w:pStyle w:val="Corpodetexto"/>
      <w:spacing w:line="14" w:lineRule="auto"/>
      <w:ind w:left="0"/>
      <w:jc w:val="left"/>
      <w:rPr>
        <w:i w:val="0"/>
        <w:sz w:val="20"/>
      </w:rPr>
    </w:pPr>
    <w:r>
      <w:rPr>
        <w:i w:val="0"/>
        <w:noProof/>
        <w:sz w:val="20"/>
      </w:rPr>
      <mc:AlternateContent>
        <mc:Choice Requires="wpg">
          <w:drawing>
            <wp:anchor distT="0" distB="0" distL="0" distR="0" simplePos="0" relativeHeight="487450624" behindDoc="1" locked="0" layoutInCell="1" allowOverlap="1" wp14:anchorId="37D585D5" wp14:editId="157C02D0">
              <wp:simplePos x="0" y="0"/>
              <wp:positionH relativeFrom="page">
                <wp:posOffset>926896</wp:posOffset>
              </wp:positionH>
              <wp:positionV relativeFrom="page">
                <wp:posOffset>204215</wp:posOffset>
              </wp:positionV>
              <wp:extent cx="5890260" cy="815975"/>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90260" cy="815975"/>
                        <a:chOff x="0" y="0"/>
                        <a:chExt cx="5890260" cy="815975"/>
                      </a:xfrm>
                    </wpg:grpSpPr>
                    <wps:wsp>
                      <wps:cNvPr id="2" name="Graphic 2"/>
                      <wps:cNvSpPr/>
                      <wps:spPr>
                        <a:xfrm>
                          <a:off x="0" y="0"/>
                          <a:ext cx="5890260" cy="815975"/>
                        </a:xfrm>
                        <a:custGeom>
                          <a:avLst/>
                          <a:gdLst/>
                          <a:ahLst/>
                          <a:cxnLst/>
                          <a:rect l="l" t="t" r="r" b="b"/>
                          <a:pathLst>
                            <a:path w="5890260" h="815975">
                              <a:moveTo>
                                <a:pt x="5883478" y="0"/>
                              </a:moveTo>
                              <a:lnTo>
                                <a:pt x="5883478" y="0"/>
                              </a:lnTo>
                              <a:lnTo>
                                <a:pt x="0" y="0"/>
                              </a:lnTo>
                              <a:lnTo>
                                <a:pt x="0" y="6045"/>
                              </a:lnTo>
                              <a:lnTo>
                                <a:pt x="0" y="809498"/>
                              </a:lnTo>
                              <a:lnTo>
                                <a:pt x="0" y="815594"/>
                              </a:lnTo>
                              <a:lnTo>
                                <a:pt x="6096" y="815594"/>
                              </a:lnTo>
                              <a:lnTo>
                                <a:pt x="1046937" y="815594"/>
                              </a:lnTo>
                              <a:lnTo>
                                <a:pt x="1053033" y="815594"/>
                              </a:lnTo>
                              <a:lnTo>
                                <a:pt x="1056132" y="815594"/>
                              </a:lnTo>
                              <a:lnTo>
                                <a:pt x="5883478" y="815594"/>
                              </a:lnTo>
                              <a:lnTo>
                                <a:pt x="5883478" y="809498"/>
                              </a:lnTo>
                              <a:lnTo>
                                <a:pt x="1056132" y="809498"/>
                              </a:lnTo>
                              <a:lnTo>
                                <a:pt x="1053033" y="809498"/>
                              </a:lnTo>
                              <a:lnTo>
                                <a:pt x="1046937" y="809498"/>
                              </a:lnTo>
                              <a:lnTo>
                                <a:pt x="6096" y="809498"/>
                              </a:lnTo>
                              <a:lnTo>
                                <a:pt x="6096" y="6096"/>
                              </a:lnTo>
                              <a:lnTo>
                                <a:pt x="1056081" y="6096"/>
                              </a:lnTo>
                              <a:lnTo>
                                <a:pt x="1062177" y="6096"/>
                              </a:lnTo>
                              <a:lnTo>
                                <a:pt x="5883478" y="6096"/>
                              </a:lnTo>
                              <a:lnTo>
                                <a:pt x="5883478" y="0"/>
                              </a:lnTo>
                              <a:close/>
                            </a:path>
                            <a:path w="5890260" h="815975">
                              <a:moveTo>
                                <a:pt x="5889701" y="0"/>
                              </a:moveTo>
                              <a:lnTo>
                                <a:pt x="5883605" y="0"/>
                              </a:lnTo>
                              <a:lnTo>
                                <a:pt x="5883605" y="6045"/>
                              </a:lnTo>
                              <a:lnTo>
                                <a:pt x="5883605" y="809498"/>
                              </a:lnTo>
                              <a:lnTo>
                                <a:pt x="5883605" y="815594"/>
                              </a:lnTo>
                              <a:lnTo>
                                <a:pt x="5889701" y="815594"/>
                              </a:lnTo>
                              <a:lnTo>
                                <a:pt x="5889701" y="809498"/>
                              </a:lnTo>
                              <a:lnTo>
                                <a:pt x="5889701" y="6096"/>
                              </a:lnTo>
                              <a:lnTo>
                                <a:pt x="5889701"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3" name="Image 3"/>
                        <pic:cNvPicPr/>
                      </pic:nvPicPr>
                      <pic:blipFill>
                        <a:blip r:embed="rId1" cstate="print"/>
                        <a:stretch>
                          <a:fillRect/>
                        </a:stretch>
                      </pic:blipFill>
                      <pic:spPr>
                        <a:xfrm>
                          <a:off x="245473" y="81534"/>
                          <a:ext cx="635475" cy="581025"/>
                        </a:xfrm>
                        <a:prstGeom prst="rect">
                          <a:avLst/>
                        </a:prstGeom>
                      </pic:spPr>
                    </pic:pic>
                  </wpg:wgp>
                </a:graphicData>
              </a:graphic>
            </wp:anchor>
          </w:drawing>
        </mc:Choice>
        <mc:Fallback>
          <w:pict>
            <v:group w14:anchorId="69055054" id="Group 1" o:spid="_x0000_s1026" style="position:absolute;margin-left:73pt;margin-top:16.1pt;width:463.8pt;height:64.25pt;z-index:-15865856;mso-wrap-distance-left:0;mso-wrap-distance-right:0;mso-position-horizontal-relative:page;mso-position-vertical-relative:page" coordsize="58902,81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">
              <v:shape id="Graphic 2" o:spid="_x0000_s1027" style="position:absolute;width:58902;height:8159;visibility:visible;mso-wrap-style:square;v-text-anchor:top" coordsize="5890260,815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" path="m5883478,r,l,,,6045,,809498r,6096l6096,815594r1040841,l1053033,815594r3099,l5883478,815594r,-6096l1056132,809498r-3099,l1046937,809498r-1040841,l6096,6096r1049985,l1062177,6096r4821301,l5883478,xem5889701,r-6096,l5883605,6045r,803453l5883605,815594r6096,l5889701,809498r,-803402l5889701,xe" fillcolor="black"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28" type="#_x0000_t75" style="position:absolute;left:2454;top:815;width:6355;height:58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">
                <v:imagedata r:id="rId2" o:title=""/>
              </v:shape>
              <w10:wrap anchorx="page" anchory="page"/>
            </v:group>
          </w:pict>
        </mc:Fallback>
      </mc:AlternateContent>
    </w:r>
    <w:r>
      <w:rPr>
        <w:i w:val="0"/>
        <w:noProof/>
        <w:sz w:val="20"/>
      </w:rPr>
      <mc:AlternateContent>
        <mc:Choice Requires="wps">
          <w:drawing>
            <wp:anchor distT="0" distB="0" distL="0" distR="0" simplePos="0" relativeHeight="487451136" behindDoc="1" locked="0" layoutInCell="1" allowOverlap="1" wp14:anchorId="5184B583" wp14:editId="6B343529">
              <wp:simplePos x="0" y="0"/>
              <wp:positionH relativeFrom="page">
                <wp:posOffset>2470530</wp:posOffset>
              </wp:positionH>
              <wp:positionV relativeFrom="page">
                <wp:posOffset>291488</wp:posOffset>
              </wp:positionV>
              <wp:extent cx="3851910" cy="646430"/>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51910" cy="646430"/>
                      </a:xfrm>
                      <a:prstGeom prst="rect">
                        <a:avLst/>
                      </a:prstGeom>
                    </wps:spPr>
                    <wps:txbx>
                      <w:txbxContent>
                        <w:p w14:paraId="044D9393" w14:textId="77777777" w:rsidR="00A206AF" w:rsidRDefault="00000000">
                          <w:pPr>
                            <w:spacing w:before="9"/>
                            <w:ind w:left="8" w:right="8"/>
                            <w:jc w:val="center"/>
                            <w:rPr>
                              <w:rFonts w:ascii="Arial MT"/>
                              <w:sz w:val="32"/>
                            </w:rPr>
                          </w:pPr>
                          <w:r>
                            <w:rPr>
                              <w:rFonts w:ascii="Arial MT"/>
                              <w:sz w:val="32"/>
                            </w:rPr>
                            <w:t>PREFEITURA</w:t>
                          </w:r>
                          <w:r>
                            <w:rPr>
                              <w:rFonts w:ascii="Arial MT"/>
                              <w:spacing w:val="-14"/>
                              <w:sz w:val="32"/>
                            </w:rPr>
                            <w:t xml:space="preserve"> </w:t>
                          </w:r>
                          <w:r>
                            <w:rPr>
                              <w:rFonts w:ascii="Arial MT"/>
                              <w:sz w:val="32"/>
                            </w:rPr>
                            <w:t>MUNICIPAL</w:t>
                          </w:r>
                          <w:r>
                            <w:rPr>
                              <w:rFonts w:ascii="Arial MT"/>
                              <w:spacing w:val="-14"/>
                              <w:sz w:val="32"/>
                            </w:rPr>
                            <w:t xml:space="preserve"> </w:t>
                          </w:r>
                          <w:r>
                            <w:rPr>
                              <w:rFonts w:ascii="Arial MT"/>
                              <w:sz w:val="32"/>
                            </w:rPr>
                            <w:t>DE</w:t>
                          </w:r>
                          <w:r>
                            <w:rPr>
                              <w:rFonts w:ascii="Arial MT"/>
                              <w:spacing w:val="-14"/>
                              <w:sz w:val="32"/>
                            </w:rPr>
                            <w:t xml:space="preserve"> </w:t>
                          </w:r>
                          <w:r>
                            <w:rPr>
                              <w:rFonts w:ascii="Arial MT"/>
                              <w:spacing w:val="-2"/>
                              <w:sz w:val="32"/>
                            </w:rPr>
                            <w:t>SARZEDO</w:t>
                          </w:r>
                        </w:p>
                        <w:p w14:paraId="2F233091" w14:textId="77777777" w:rsidR="00A206AF" w:rsidRDefault="00000000">
                          <w:pPr>
                            <w:ind w:left="173" w:right="164"/>
                            <w:jc w:val="center"/>
                            <w:rPr>
                              <w:rFonts w:ascii="Arial" w:hAnsi="Arial"/>
                              <w:b/>
                              <w:sz w:val="18"/>
                            </w:rPr>
                          </w:pPr>
                          <w:r>
                            <w:rPr>
                              <w:rFonts w:ascii="Arial" w:hAnsi="Arial"/>
                              <w:b/>
                              <w:sz w:val="18"/>
                            </w:rPr>
                            <w:t>Rua</w:t>
                          </w:r>
                          <w:r>
                            <w:rPr>
                              <w:rFonts w:ascii="Arial" w:hAnsi="Arial"/>
                              <w:b/>
                              <w:spacing w:val="-3"/>
                              <w:sz w:val="18"/>
                            </w:rPr>
                            <w:t xml:space="preserve"> </w:t>
                          </w:r>
                          <w:r>
                            <w:rPr>
                              <w:rFonts w:ascii="Arial" w:hAnsi="Arial"/>
                              <w:b/>
                              <w:sz w:val="18"/>
                            </w:rPr>
                            <w:t>Eloy</w:t>
                          </w:r>
                          <w:r>
                            <w:rPr>
                              <w:rFonts w:ascii="Arial" w:hAnsi="Arial"/>
                              <w:b/>
                              <w:spacing w:val="-3"/>
                              <w:sz w:val="18"/>
                            </w:rPr>
                            <w:t xml:space="preserve"> </w:t>
                          </w:r>
                          <w:r>
                            <w:rPr>
                              <w:rFonts w:ascii="Arial" w:hAnsi="Arial"/>
                              <w:b/>
                              <w:sz w:val="18"/>
                            </w:rPr>
                            <w:t>Cândido</w:t>
                          </w:r>
                          <w:r>
                            <w:rPr>
                              <w:rFonts w:ascii="Arial" w:hAnsi="Arial"/>
                              <w:b/>
                              <w:spacing w:val="-5"/>
                              <w:sz w:val="18"/>
                            </w:rPr>
                            <w:t xml:space="preserve"> </w:t>
                          </w:r>
                          <w:r>
                            <w:rPr>
                              <w:rFonts w:ascii="Arial" w:hAnsi="Arial"/>
                              <w:b/>
                              <w:sz w:val="18"/>
                            </w:rPr>
                            <w:t>de</w:t>
                          </w:r>
                          <w:r>
                            <w:rPr>
                              <w:rFonts w:ascii="Arial" w:hAnsi="Arial"/>
                              <w:b/>
                              <w:spacing w:val="-5"/>
                              <w:sz w:val="18"/>
                            </w:rPr>
                            <w:t xml:space="preserve"> </w:t>
                          </w:r>
                          <w:r>
                            <w:rPr>
                              <w:rFonts w:ascii="Arial" w:hAnsi="Arial"/>
                              <w:b/>
                              <w:sz w:val="18"/>
                            </w:rPr>
                            <w:t>Melo,</w:t>
                          </w:r>
                          <w:r>
                            <w:rPr>
                              <w:rFonts w:ascii="Arial" w:hAnsi="Arial"/>
                              <w:b/>
                              <w:spacing w:val="-7"/>
                              <w:sz w:val="18"/>
                            </w:rPr>
                            <w:t xml:space="preserve"> </w:t>
                          </w:r>
                          <w:r>
                            <w:rPr>
                              <w:rFonts w:ascii="Arial" w:hAnsi="Arial"/>
                              <w:b/>
                              <w:sz w:val="18"/>
                            </w:rPr>
                            <w:t>nº</w:t>
                          </w:r>
                          <w:r>
                            <w:rPr>
                              <w:rFonts w:ascii="Arial" w:hAnsi="Arial"/>
                              <w:b/>
                              <w:spacing w:val="-3"/>
                              <w:sz w:val="18"/>
                            </w:rPr>
                            <w:t xml:space="preserve"> </w:t>
                          </w:r>
                          <w:r>
                            <w:rPr>
                              <w:rFonts w:ascii="Arial" w:hAnsi="Arial"/>
                              <w:b/>
                              <w:sz w:val="18"/>
                            </w:rPr>
                            <w:t>477 -</w:t>
                          </w:r>
                          <w:r>
                            <w:rPr>
                              <w:rFonts w:ascii="Arial" w:hAnsi="Arial"/>
                              <w:b/>
                              <w:spacing w:val="-3"/>
                              <w:sz w:val="18"/>
                            </w:rPr>
                            <w:t xml:space="preserve"> </w:t>
                          </w:r>
                          <w:r>
                            <w:rPr>
                              <w:rFonts w:ascii="Arial" w:hAnsi="Arial"/>
                              <w:b/>
                              <w:sz w:val="18"/>
                            </w:rPr>
                            <w:t>Centro</w:t>
                          </w:r>
                          <w:r>
                            <w:rPr>
                              <w:rFonts w:ascii="Arial" w:hAnsi="Arial"/>
                              <w:b/>
                              <w:spacing w:val="-5"/>
                              <w:sz w:val="18"/>
                            </w:rPr>
                            <w:t xml:space="preserve"> </w:t>
                          </w:r>
                          <w:r>
                            <w:rPr>
                              <w:rFonts w:ascii="Arial" w:hAnsi="Arial"/>
                              <w:b/>
                              <w:sz w:val="18"/>
                            </w:rPr>
                            <w:t>–</w:t>
                          </w:r>
                          <w:r>
                            <w:rPr>
                              <w:rFonts w:ascii="Arial" w:hAnsi="Arial"/>
                              <w:b/>
                              <w:spacing w:val="-2"/>
                              <w:sz w:val="18"/>
                            </w:rPr>
                            <w:t xml:space="preserve"> </w:t>
                          </w:r>
                          <w:r>
                            <w:rPr>
                              <w:rFonts w:ascii="Arial" w:hAnsi="Arial"/>
                              <w:b/>
                              <w:sz w:val="18"/>
                            </w:rPr>
                            <w:t>CEP.</w:t>
                          </w:r>
                          <w:r>
                            <w:rPr>
                              <w:rFonts w:ascii="Arial" w:hAnsi="Arial"/>
                              <w:b/>
                              <w:spacing w:val="-3"/>
                              <w:sz w:val="18"/>
                            </w:rPr>
                            <w:t xml:space="preserve"> </w:t>
                          </w:r>
                          <w:r>
                            <w:rPr>
                              <w:rFonts w:ascii="Arial" w:hAnsi="Arial"/>
                              <w:b/>
                              <w:sz w:val="18"/>
                            </w:rPr>
                            <w:t>32.450-000 Estado de Minas Gerais</w:t>
                          </w:r>
                        </w:p>
                        <w:p w14:paraId="740AED0F" w14:textId="77777777" w:rsidR="00A206AF" w:rsidRDefault="00000000">
                          <w:pPr>
                            <w:spacing w:line="206" w:lineRule="exact"/>
                            <w:ind w:left="8"/>
                            <w:jc w:val="center"/>
                            <w:rPr>
                              <w:rFonts w:ascii="Arial"/>
                              <w:b/>
                              <w:sz w:val="18"/>
                            </w:rPr>
                          </w:pPr>
                          <w:r>
                            <w:rPr>
                              <w:rFonts w:ascii="Arial"/>
                              <w:b/>
                              <w:sz w:val="18"/>
                            </w:rPr>
                            <w:t>Fone:</w:t>
                          </w:r>
                          <w:r>
                            <w:rPr>
                              <w:rFonts w:ascii="Arial"/>
                              <w:b/>
                              <w:spacing w:val="-10"/>
                              <w:sz w:val="18"/>
                            </w:rPr>
                            <w:t xml:space="preserve"> </w:t>
                          </w:r>
                          <w:r>
                            <w:rPr>
                              <w:rFonts w:ascii="Arial"/>
                              <w:b/>
                              <w:sz w:val="18"/>
                            </w:rPr>
                            <w:t>(31)</w:t>
                          </w:r>
                          <w:r>
                            <w:rPr>
                              <w:rFonts w:ascii="Arial"/>
                              <w:b/>
                              <w:spacing w:val="-10"/>
                              <w:sz w:val="18"/>
                            </w:rPr>
                            <w:t xml:space="preserve"> </w:t>
                          </w:r>
                          <w:r>
                            <w:rPr>
                              <w:rFonts w:ascii="Arial"/>
                              <w:b/>
                              <w:sz w:val="18"/>
                            </w:rPr>
                            <w:t>3577-7010</w:t>
                          </w:r>
                          <w:r>
                            <w:rPr>
                              <w:rFonts w:ascii="Arial"/>
                              <w:b/>
                              <w:spacing w:val="-9"/>
                              <w:sz w:val="18"/>
                            </w:rPr>
                            <w:t xml:space="preserve"> </w:t>
                          </w:r>
                          <w:r>
                            <w:rPr>
                              <w:rFonts w:ascii="Arial"/>
                              <w:b/>
                              <w:sz w:val="18"/>
                            </w:rPr>
                            <w:t>CNPJ:</w:t>
                          </w:r>
                          <w:r>
                            <w:rPr>
                              <w:rFonts w:ascii="Arial"/>
                              <w:b/>
                              <w:spacing w:val="-11"/>
                              <w:sz w:val="18"/>
                            </w:rPr>
                            <w:t xml:space="preserve"> </w:t>
                          </w:r>
                          <w:r>
                            <w:rPr>
                              <w:rFonts w:ascii="Arial"/>
                              <w:b/>
                              <w:sz w:val="18"/>
                            </w:rPr>
                            <w:t>01.612.509/0001-</w:t>
                          </w:r>
                          <w:r>
                            <w:rPr>
                              <w:rFonts w:ascii="Arial"/>
                              <w:b/>
                              <w:spacing w:val="-5"/>
                              <w:sz w:val="18"/>
                            </w:rPr>
                            <w:t>58</w:t>
                          </w:r>
                        </w:p>
                      </w:txbxContent>
                    </wps:txbx>
                    <wps:bodyPr wrap="square" lIns="0" tIns="0" rIns="0" bIns="0" rtlCol="0">
                      <a:noAutofit/>
                    </wps:bodyPr>
                  </wps:wsp>
                </a:graphicData>
              </a:graphic>
            </wp:anchor>
          </w:drawing>
        </mc:Choice>
        <mc:Fallback>
          <w:pict>
            <v:shapetype w14:anchorId="5184B583" id="_x0000_t202" coordsize="21600,21600" o:spt="202" path="m,l,21600r21600,l21600,xe">
              <v:stroke joinstyle="miter"/>
              <v:path gradientshapeok="t" o:connecttype="rect"/>
            </v:shapetype>
            <v:shape id="Textbox 4" o:spid="_x0000_s1027" type="#_x0000_t202" style="position:absolute;margin-left:194.55pt;margin-top:22.95pt;width:303.3pt;height:50.9pt;z-index:-15865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" filled="f" stroked="f">
              <v:textbox inset="0,0,0,0">
                <w:txbxContent>
                  <w:p w14:paraId="044D9393" w14:textId="77777777" w:rsidR="00A206AF" w:rsidRDefault="00000000">
                    <w:pPr>
                      <w:spacing w:before="9"/>
                      <w:ind w:left="8" w:right="8"/>
                      <w:jc w:val="center"/>
                      <w:rPr>
                        <w:rFonts w:ascii="Arial MT"/>
                        <w:sz w:val="32"/>
                      </w:rPr>
                    </w:pPr>
                    <w:r>
                      <w:rPr>
                        <w:rFonts w:ascii="Arial MT"/>
                        <w:sz w:val="32"/>
                      </w:rPr>
                      <w:t>PREFEITURA</w:t>
                    </w:r>
                    <w:r>
                      <w:rPr>
                        <w:rFonts w:ascii="Arial MT"/>
                        <w:spacing w:val="-14"/>
                        <w:sz w:val="32"/>
                      </w:rPr>
                      <w:t xml:space="preserve"> </w:t>
                    </w:r>
                    <w:r>
                      <w:rPr>
                        <w:rFonts w:ascii="Arial MT"/>
                        <w:sz w:val="32"/>
                      </w:rPr>
                      <w:t>MUNICIPAL</w:t>
                    </w:r>
                    <w:r>
                      <w:rPr>
                        <w:rFonts w:ascii="Arial MT"/>
                        <w:spacing w:val="-14"/>
                        <w:sz w:val="32"/>
                      </w:rPr>
                      <w:t xml:space="preserve"> </w:t>
                    </w:r>
                    <w:r>
                      <w:rPr>
                        <w:rFonts w:ascii="Arial MT"/>
                        <w:sz w:val="32"/>
                      </w:rPr>
                      <w:t>DE</w:t>
                    </w:r>
                    <w:r>
                      <w:rPr>
                        <w:rFonts w:ascii="Arial MT"/>
                        <w:spacing w:val="-14"/>
                        <w:sz w:val="32"/>
                      </w:rPr>
                      <w:t xml:space="preserve"> </w:t>
                    </w:r>
                    <w:r>
                      <w:rPr>
                        <w:rFonts w:ascii="Arial MT"/>
                        <w:spacing w:val="-2"/>
                        <w:sz w:val="32"/>
                      </w:rPr>
                      <w:t>SARZEDO</w:t>
                    </w:r>
                  </w:p>
                  <w:p w14:paraId="2F233091" w14:textId="77777777" w:rsidR="00A206AF" w:rsidRDefault="00000000">
                    <w:pPr>
                      <w:ind w:left="173" w:right="164"/>
                      <w:jc w:val="center"/>
                      <w:rPr>
                        <w:rFonts w:ascii="Arial" w:hAnsi="Arial"/>
                        <w:b/>
                        <w:sz w:val="18"/>
                      </w:rPr>
                    </w:pPr>
                    <w:r>
                      <w:rPr>
                        <w:rFonts w:ascii="Arial" w:hAnsi="Arial"/>
                        <w:b/>
                        <w:sz w:val="18"/>
                      </w:rPr>
                      <w:t>Rua</w:t>
                    </w:r>
                    <w:r>
                      <w:rPr>
                        <w:rFonts w:ascii="Arial" w:hAnsi="Arial"/>
                        <w:b/>
                        <w:spacing w:val="-3"/>
                        <w:sz w:val="18"/>
                      </w:rPr>
                      <w:t xml:space="preserve"> </w:t>
                    </w:r>
                    <w:r>
                      <w:rPr>
                        <w:rFonts w:ascii="Arial" w:hAnsi="Arial"/>
                        <w:b/>
                        <w:sz w:val="18"/>
                      </w:rPr>
                      <w:t>Eloy</w:t>
                    </w:r>
                    <w:r>
                      <w:rPr>
                        <w:rFonts w:ascii="Arial" w:hAnsi="Arial"/>
                        <w:b/>
                        <w:spacing w:val="-3"/>
                        <w:sz w:val="18"/>
                      </w:rPr>
                      <w:t xml:space="preserve"> </w:t>
                    </w:r>
                    <w:r>
                      <w:rPr>
                        <w:rFonts w:ascii="Arial" w:hAnsi="Arial"/>
                        <w:b/>
                        <w:sz w:val="18"/>
                      </w:rPr>
                      <w:t>Cândido</w:t>
                    </w:r>
                    <w:r>
                      <w:rPr>
                        <w:rFonts w:ascii="Arial" w:hAnsi="Arial"/>
                        <w:b/>
                        <w:spacing w:val="-5"/>
                        <w:sz w:val="18"/>
                      </w:rPr>
                      <w:t xml:space="preserve"> </w:t>
                    </w:r>
                    <w:r>
                      <w:rPr>
                        <w:rFonts w:ascii="Arial" w:hAnsi="Arial"/>
                        <w:b/>
                        <w:sz w:val="18"/>
                      </w:rPr>
                      <w:t>de</w:t>
                    </w:r>
                    <w:r>
                      <w:rPr>
                        <w:rFonts w:ascii="Arial" w:hAnsi="Arial"/>
                        <w:b/>
                        <w:spacing w:val="-5"/>
                        <w:sz w:val="18"/>
                      </w:rPr>
                      <w:t xml:space="preserve"> </w:t>
                    </w:r>
                    <w:r>
                      <w:rPr>
                        <w:rFonts w:ascii="Arial" w:hAnsi="Arial"/>
                        <w:b/>
                        <w:sz w:val="18"/>
                      </w:rPr>
                      <w:t>Melo,</w:t>
                    </w:r>
                    <w:r>
                      <w:rPr>
                        <w:rFonts w:ascii="Arial" w:hAnsi="Arial"/>
                        <w:b/>
                        <w:spacing w:val="-7"/>
                        <w:sz w:val="18"/>
                      </w:rPr>
                      <w:t xml:space="preserve"> </w:t>
                    </w:r>
                    <w:r>
                      <w:rPr>
                        <w:rFonts w:ascii="Arial" w:hAnsi="Arial"/>
                        <w:b/>
                        <w:sz w:val="18"/>
                      </w:rPr>
                      <w:t>nº</w:t>
                    </w:r>
                    <w:r>
                      <w:rPr>
                        <w:rFonts w:ascii="Arial" w:hAnsi="Arial"/>
                        <w:b/>
                        <w:spacing w:val="-3"/>
                        <w:sz w:val="18"/>
                      </w:rPr>
                      <w:t xml:space="preserve"> </w:t>
                    </w:r>
                    <w:r>
                      <w:rPr>
                        <w:rFonts w:ascii="Arial" w:hAnsi="Arial"/>
                        <w:b/>
                        <w:sz w:val="18"/>
                      </w:rPr>
                      <w:t>477 -</w:t>
                    </w:r>
                    <w:r>
                      <w:rPr>
                        <w:rFonts w:ascii="Arial" w:hAnsi="Arial"/>
                        <w:b/>
                        <w:spacing w:val="-3"/>
                        <w:sz w:val="18"/>
                      </w:rPr>
                      <w:t xml:space="preserve"> </w:t>
                    </w:r>
                    <w:r>
                      <w:rPr>
                        <w:rFonts w:ascii="Arial" w:hAnsi="Arial"/>
                        <w:b/>
                        <w:sz w:val="18"/>
                      </w:rPr>
                      <w:t>Centro</w:t>
                    </w:r>
                    <w:r>
                      <w:rPr>
                        <w:rFonts w:ascii="Arial" w:hAnsi="Arial"/>
                        <w:b/>
                        <w:spacing w:val="-5"/>
                        <w:sz w:val="18"/>
                      </w:rPr>
                      <w:t xml:space="preserve"> </w:t>
                    </w:r>
                    <w:r>
                      <w:rPr>
                        <w:rFonts w:ascii="Arial" w:hAnsi="Arial"/>
                        <w:b/>
                        <w:sz w:val="18"/>
                      </w:rPr>
                      <w:t>–</w:t>
                    </w:r>
                    <w:r>
                      <w:rPr>
                        <w:rFonts w:ascii="Arial" w:hAnsi="Arial"/>
                        <w:b/>
                        <w:spacing w:val="-2"/>
                        <w:sz w:val="18"/>
                      </w:rPr>
                      <w:t xml:space="preserve"> </w:t>
                    </w:r>
                    <w:r>
                      <w:rPr>
                        <w:rFonts w:ascii="Arial" w:hAnsi="Arial"/>
                        <w:b/>
                        <w:sz w:val="18"/>
                      </w:rPr>
                      <w:t>CEP.</w:t>
                    </w:r>
                    <w:r>
                      <w:rPr>
                        <w:rFonts w:ascii="Arial" w:hAnsi="Arial"/>
                        <w:b/>
                        <w:spacing w:val="-3"/>
                        <w:sz w:val="18"/>
                      </w:rPr>
                      <w:t xml:space="preserve"> </w:t>
                    </w:r>
                    <w:r>
                      <w:rPr>
                        <w:rFonts w:ascii="Arial" w:hAnsi="Arial"/>
                        <w:b/>
                        <w:sz w:val="18"/>
                      </w:rPr>
                      <w:t>32.450-000 Estado de Minas Gerais</w:t>
                    </w:r>
                  </w:p>
                  <w:p w14:paraId="740AED0F" w14:textId="77777777" w:rsidR="00A206AF" w:rsidRDefault="00000000">
                    <w:pPr>
                      <w:spacing w:line="206" w:lineRule="exact"/>
                      <w:ind w:left="8"/>
                      <w:jc w:val="center"/>
                      <w:rPr>
                        <w:rFonts w:ascii="Arial"/>
                        <w:b/>
                        <w:sz w:val="18"/>
                      </w:rPr>
                    </w:pPr>
                    <w:r>
                      <w:rPr>
                        <w:rFonts w:ascii="Arial"/>
                        <w:b/>
                        <w:sz w:val="18"/>
                      </w:rPr>
                      <w:t>Fone:</w:t>
                    </w:r>
                    <w:r>
                      <w:rPr>
                        <w:rFonts w:ascii="Arial"/>
                        <w:b/>
                        <w:spacing w:val="-10"/>
                        <w:sz w:val="18"/>
                      </w:rPr>
                      <w:t xml:space="preserve"> </w:t>
                    </w:r>
                    <w:r>
                      <w:rPr>
                        <w:rFonts w:ascii="Arial"/>
                        <w:b/>
                        <w:sz w:val="18"/>
                      </w:rPr>
                      <w:t>(31)</w:t>
                    </w:r>
                    <w:r>
                      <w:rPr>
                        <w:rFonts w:ascii="Arial"/>
                        <w:b/>
                        <w:spacing w:val="-10"/>
                        <w:sz w:val="18"/>
                      </w:rPr>
                      <w:t xml:space="preserve"> </w:t>
                    </w:r>
                    <w:r>
                      <w:rPr>
                        <w:rFonts w:ascii="Arial"/>
                        <w:b/>
                        <w:sz w:val="18"/>
                      </w:rPr>
                      <w:t>3577-7010</w:t>
                    </w:r>
                    <w:r>
                      <w:rPr>
                        <w:rFonts w:ascii="Arial"/>
                        <w:b/>
                        <w:spacing w:val="-9"/>
                        <w:sz w:val="18"/>
                      </w:rPr>
                      <w:t xml:space="preserve"> </w:t>
                    </w:r>
                    <w:r>
                      <w:rPr>
                        <w:rFonts w:ascii="Arial"/>
                        <w:b/>
                        <w:sz w:val="18"/>
                      </w:rPr>
                      <w:t>CNPJ:</w:t>
                    </w:r>
                    <w:r>
                      <w:rPr>
                        <w:rFonts w:ascii="Arial"/>
                        <w:b/>
                        <w:spacing w:val="-11"/>
                        <w:sz w:val="18"/>
                      </w:rPr>
                      <w:t xml:space="preserve"> </w:t>
                    </w:r>
                    <w:r>
                      <w:rPr>
                        <w:rFonts w:ascii="Arial"/>
                        <w:b/>
                        <w:sz w:val="18"/>
                      </w:rPr>
                      <w:t>01.612.509/0001-</w:t>
                    </w:r>
                    <w:r>
                      <w:rPr>
                        <w:rFonts w:ascii="Arial"/>
                        <w:b/>
                        <w:spacing w:val="-5"/>
                        <w:sz w:val="18"/>
                      </w:rPr>
                      <w:t>58</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864536"/>
    <w:multiLevelType w:val="hybridMultilevel"/>
    <w:tmpl w:val="5BA64AFA"/>
    <w:lvl w:ilvl="0" w:tplc="9B1E75DE">
      <w:start w:val="1"/>
      <w:numFmt w:val="decimal"/>
      <w:lvlText w:val="%1-"/>
      <w:lvlJc w:val="left"/>
      <w:pPr>
        <w:ind w:left="325" w:hanging="284"/>
        <w:jc w:val="left"/>
      </w:pPr>
      <w:rPr>
        <w:rFonts w:ascii="Calibri Light" w:eastAsia="Calibri Light" w:hAnsi="Calibri Light" w:cs="Calibri Light" w:hint="default"/>
        <w:b w:val="0"/>
        <w:bCs w:val="0"/>
        <w:i/>
        <w:iCs/>
        <w:spacing w:val="0"/>
        <w:w w:val="100"/>
        <w:sz w:val="22"/>
        <w:szCs w:val="22"/>
        <w:lang w:val="pt-PT" w:eastAsia="en-US" w:bidi="ar-SA"/>
      </w:rPr>
    </w:lvl>
    <w:lvl w:ilvl="1" w:tplc="2EBC5864">
      <w:start w:val="1"/>
      <w:numFmt w:val="lowerLetter"/>
      <w:lvlText w:val="%2)"/>
      <w:lvlJc w:val="left"/>
      <w:pPr>
        <w:ind w:left="647" w:hanging="360"/>
        <w:jc w:val="left"/>
      </w:pPr>
      <w:rPr>
        <w:rFonts w:ascii="Arial" w:eastAsia="Arial" w:hAnsi="Arial" w:cs="Arial" w:hint="default"/>
        <w:b w:val="0"/>
        <w:bCs w:val="0"/>
        <w:i/>
        <w:iCs/>
        <w:spacing w:val="-1"/>
        <w:w w:val="100"/>
        <w:sz w:val="22"/>
        <w:szCs w:val="22"/>
        <w:lang w:val="pt-PT" w:eastAsia="en-US" w:bidi="ar-SA"/>
      </w:rPr>
    </w:lvl>
    <w:lvl w:ilvl="2" w:tplc="6058A7AC">
      <w:numFmt w:val="bullet"/>
      <w:lvlText w:val="•"/>
      <w:lvlJc w:val="left"/>
      <w:pPr>
        <w:ind w:left="1640" w:hanging="360"/>
      </w:pPr>
      <w:rPr>
        <w:rFonts w:hint="default"/>
        <w:lang w:val="pt-PT" w:eastAsia="en-US" w:bidi="ar-SA"/>
      </w:rPr>
    </w:lvl>
    <w:lvl w:ilvl="3" w:tplc="16B6A0D8">
      <w:numFmt w:val="bullet"/>
      <w:lvlText w:val="•"/>
      <w:lvlJc w:val="left"/>
      <w:pPr>
        <w:ind w:left="2640" w:hanging="360"/>
      </w:pPr>
      <w:rPr>
        <w:rFonts w:hint="default"/>
        <w:lang w:val="pt-PT" w:eastAsia="en-US" w:bidi="ar-SA"/>
      </w:rPr>
    </w:lvl>
    <w:lvl w:ilvl="4" w:tplc="0602D41C">
      <w:numFmt w:val="bullet"/>
      <w:lvlText w:val="•"/>
      <w:lvlJc w:val="left"/>
      <w:pPr>
        <w:ind w:left="3641" w:hanging="360"/>
      </w:pPr>
      <w:rPr>
        <w:rFonts w:hint="default"/>
        <w:lang w:val="pt-PT" w:eastAsia="en-US" w:bidi="ar-SA"/>
      </w:rPr>
    </w:lvl>
    <w:lvl w:ilvl="5" w:tplc="EC4CE68C">
      <w:numFmt w:val="bullet"/>
      <w:lvlText w:val="•"/>
      <w:lvlJc w:val="left"/>
      <w:pPr>
        <w:ind w:left="4641" w:hanging="360"/>
      </w:pPr>
      <w:rPr>
        <w:rFonts w:hint="default"/>
        <w:lang w:val="pt-PT" w:eastAsia="en-US" w:bidi="ar-SA"/>
      </w:rPr>
    </w:lvl>
    <w:lvl w:ilvl="6" w:tplc="06A2EFE8">
      <w:numFmt w:val="bullet"/>
      <w:lvlText w:val="•"/>
      <w:lvlJc w:val="left"/>
      <w:pPr>
        <w:ind w:left="5642" w:hanging="360"/>
      </w:pPr>
      <w:rPr>
        <w:rFonts w:hint="default"/>
        <w:lang w:val="pt-PT" w:eastAsia="en-US" w:bidi="ar-SA"/>
      </w:rPr>
    </w:lvl>
    <w:lvl w:ilvl="7" w:tplc="5602DFE0">
      <w:numFmt w:val="bullet"/>
      <w:lvlText w:val="•"/>
      <w:lvlJc w:val="left"/>
      <w:pPr>
        <w:ind w:left="6642" w:hanging="360"/>
      </w:pPr>
      <w:rPr>
        <w:rFonts w:hint="default"/>
        <w:lang w:val="pt-PT" w:eastAsia="en-US" w:bidi="ar-SA"/>
      </w:rPr>
    </w:lvl>
    <w:lvl w:ilvl="8" w:tplc="1152DFCE">
      <w:numFmt w:val="bullet"/>
      <w:lvlText w:val="•"/>
      <w:lvlJc w:val="left"/>
      <w:pPr>
        <w:ind w:left="7643" w:hanging="360"/>
      </w:pPr>
      <w:rPr>
        <w:rFonts w:hint="default"/>
        <w:lang w:val="pt-PT" w:eastAsia="en-US" w:bidi="ar-SA"/>
      </w:rPr>
    </w:lvl>
  </w:abstractNum>
  <w:abstractNum w:abstractNumId="1" w15:restartNumberingAfterBreak="0">
    <w:nsid w:val="203A125D"/>
    <w:multiLevelType w:val="hybridMultilevel"/>
    <w:tmpl w:val="4670B752"/>
    <w:lvl w:ilvl="0" w:tplc="437ECD8E">
      <w:numFmt w:val="bullet"/>
      <w:lvlText w:val=""/>
      <w:lvlJc w:val="left"/>
      <w:pPr>
        <w:ind w:left="184" w:hanging="142"/>
      </w:pPr>
      <w:rPr>
        <w:rFonts w:ascii="Symbol" w:eastAsia="Symbol" w:hAnsi="Symbol" w:cs="Symbol" w:hint="default"/>
        <w:b w:val="0"/>
        <w:bCs w:val="0"/>
        <w:i w:val="0"/>
        <w:iCs w:val="0"/>
        <w:spacing w:val="0"/>
        <w:w w:val="100"/>
        <w:sz w:val="22"/>
        <w:szCs w:val="22"/>
        <w:lang w:val="pt-PT" w:eastAsia="en-US" w:bidi="ar-SA"/>
      </w:rPr>
    </w:lvl>
    <w:lvl w:ilvl="1" w:tplc="77D49F40">
      <w:numFmt w:val="bullet"/>
      <w:lvlText w:val="•"/>
      <w:lvlJc w:val="left"/>
      <w:pPr>
        <w:ind w:left="1126" w:hanging="142"/>
      </w:pPr>
      <w:rPr>
        <w:rFonts w:hint="default"/>
        <w:lang w:val="pt-PT" w:eastAsia="en-US" w:bidi="ar-SA"/>
      </w:rPr>
    </w:lvl>
    <w:lvl w:ilvl="2" w:tplc="EA1E33A0">
      <w:numFmt w:val="bullet"/>
      <w:lvlText w:val="•"/>
      <w:lvlJc w:val="left"/>
      <w:pPr>
        <w:ind w:left="2072" w:hanging="142"/>
      </w:pPr>
      <w:rPr>
        <w:rFonts w:hint="default"/>
        <w:lang w:val="pt-PT" w:eastAsia="en-US" w:bidi="ar-SA"/>
      </w:rPr>
    </w:lvl>
    <w:lvl w:ilvl="3" w:tplc="DD70A206">
      <w:numFmt w:val="bullet"/>
      <w:lvlText w:val="•"/>
      <w:lvlJc w:val="left"/>
      <w:pPr>
        <w:ind w:left="3019" w:hanging="142"/>
      </w:pPr>
      <w:rPr>
        <w:rFonts w:hint="default"/>
        <w:lang w:val="pt-PT" w:eastAsia="en-US" w:bidi="ar-SA"/>
      </w:rPr>
    </w:lvl>
    <w:lvl w:ilvl="4" w:tplc="2F0AFFA2">
      <w:numFmt w:val="bullet"/>
      <w:lvlText w:val="•"/>
      <w:lvlJc w:val="left"/>
      <w:pPr>
        <w:ind w:left="3965" w:hanging="142"/>
      </w:pPr>
      <w:rPr>
        <w:rFonts w:hint="default"/>
        <w:lang w:val="pt-PT" w:eastAsia="en-US" w:bidi="ar-SA"/>
      </w:rPr>
    </w:lvl>
    <w:lvl w:ilvl="5" w:tplc="94B21D1A">
      <w:numFmt w:val="bullet"/>
      <w:lvlText w:val="•"/>
      <w:lvlJc w:val="left"/>
      <w:pPr>
        <w:ind w:left="4912" w:hanging="142"/>
      </w:pPr>
      <w:rPr>
        <w:rFonts w:hint="default"/>
        <w:lang w:val="pt-PT" w:eastAsia="en-US" w:bidi="ar-SA"/>
      </w:rPr>
    </w:lvl>
    <w:lvl w:ilvl="6" w:tplc="D6A40144">
      <w:numFmt w:val="bullet"/>
      <w:lvlText w:val="•"/>
      <w:lvlJc w:val="left"/>
      <w:pPr>
        <w:ind w:left="5858" w:hanging="142"/>
      </w:pPr>
      <w:rPr>
        <w:rFonts w:hint="default"/>
        <w:lang w:val="pt-PT" w:eastAsia="en-US" w:bidi="ar-SA"/>
      </w:rPr>
    </w:lvl>
    <w:lvl w:ilvl="7" w:tplc="D0E69624">
      <w:numFmt w:val="bullet"/>
      <w:lvlText w:val="•"/>
      <w:lvlJc w:val="left"/>
      <w:pPr>
        <w:ind w:left="6804" w:hanging="142"/>
      </w:pPr>
      <w:rPr>
        <w:rFonts w:hint="default"/>
        <w:lang w:val="pt-PT" w:eastAsia="en-US" w:bidi="ar-SA"/>
      </w:rPr>
    </w:lvl>
    <w:lvl w:ilvl="8" w:tplc="5AB43C74">
      <w:numFmt w:val="bullet"/>
      <w:lvlText w:val="•"/>
      <w:lvlJc w:val="left"/>
      <w:pPr>
        <w:ind w:left="7751" w:hanging="142"/>
      </w:pPr>
      <w:rPr>
        <w:rFonts w:hint="default"/>
        <w:lang w:val="pt-PT" w:eastAsia="en-US" w:bidi="ar-SA"/>
      </w:rPr>
    </w:lvl>
  </w:abstractNum>
  <w:abstractNum w:abstractNumId="2" w15:restartNumberingAfterBreak="0">
    <w:nsid w:val="5B2B495C"/>
    <w:multiLevelType w:val="hybridMultilevel"/>
    <w:tmpl w:val="E40413BC"/>
    <w:lvl w:ilvl="0" w:tplc="56D47236">
      <w:numFmt w:val="bullet"/>
      <w:lvlText w:val="●"/>
      <w:lvlJc w:val="left"/>
      <w:pPr>
        <w:ind w:left="762" w:hanging="360"/>
      </w:pPr>
      <w:rPr>
        <w:rFonts w:ascii="Calibri Light" w:eastAsia="Calibri Light" w:hAnsi="Calibri Light" w:cs="Calibri Light" w:hint="default"/>
        <w:b w:val="0"/>
        <w:bCs w:val="0"/>
        <w:i w:val="0"/>
        <w:iCs w:val="0"/>
        <w:spacing w:val="0"/>
        <w:w w:val="100"/>
        <w:sz w:val="22"/>
        <w:szCs w:val="22"/>
        <w:lang w:val="pt-PT" w:eastAsia="en-US" w:bidi="ar-SA"/>
      </w:rPr>
    </w:lvl>
    <w:lvl w:ilvl="1" w:tplc="F8580146">
      <w:numFmt w:val="bullet"/>
      <w:lvlText w:val="•"/>
      <w:lvlJc w:val="left"/>
      <w:pPr>
        <w:ind w:left="1648" w:hanging="360"/>
      </w:pPr>
      <w:rPr>
        <w:rFonts w:hint="default"/>
        <w:lang w:val="pt-PT" w:eastAsia="en-US" w:bidi="ar-SA"/>
      </w:rPr>
    </w:lvl>
    <w:lvl w:ilvl="2" w:tplc="3536A586">
      <w:numFmt w:val="bullet"/>
      <w:lvlText w:val="•"/>
      <w:lvlJc w:val="left"/>
      <w:pPr>
        <w:ind w:left="2536" w:hanging="360"/>
      </w:pPr>
      <w:rPr>
        <w:rFonts w:hint="default"/>
        <w:lang w:val="pt-PT" w:eastAsia="en-US" w:bidi="ar-SA"/>
      </w:rPr>
    </w:lvl>
    <w:lvl w:ilvl="3" w:tplc="B2D2C5AC">
      <w:numFmt w:val="bullet"/>
      <w:lvlText w:val="•"/>
      <w:lvlJc w:val="left"/>
      <w:pPr>
        <w:ind w:left="3425" w:hanging="360"/>
      </w:pPr>
      <w:rPr>
        <w:rFonts w:hint="default"/>
        <w:lang w:val="pt-PT" w:eastAsia="en-US" w:bidi="ar-SA"/>
      </w:rPr>
    </w:lvl>
    <w:lvl w:ilvl="4" w:tplc="EBACB3B6">
      <w:numFmt w:val="bullet"/>
      <w:lvlText w:val="•"/>
      <w:lvlJc w:val="left"/>
      <w:pPr>
        <w:ind w:left="4313" w:hanging="360"/>
      </w:pPr>
      <w:rPr>
        <w:rFonts w:hint="default"/>
        <w:lang w:val="pt-PT" w:eastAsia="en-US" w:bidi="ar-SA"/>
      </w:rPr>
    </w:lvl>
    <w:lvl w:ilvl="5" w:tplc="F3E41936">
      <w:numFmt w:val="bullet"/>
      <w:lvlText w:val="•"/>
      <w:lvlJc w:val="left"/>
      <w:pPr>
        <w:ind w:left="5202" w:hanging="360"/>
      </w:pPr>
      <w:rPr>
        <w:rFonts w:hint="default"/>
        <w:lang w:val="pt-PT" w:eastAsia="en-US" w:bidi="ar-SA"/>
      </w:rPr>
    </w:lvl>
    <w:lvl w:ilvl="6" w:tplc="76AAF600">
      <w:numFmt w:val="bullet"/>
      <w:lvlText w:val="•"/>
      <w:lvlJc w:val="left"/>
      <w:pPr>
        <w:ind w:left="6090" w:hanging="360"/>
      </w:pPr>
      <w:rPr>
        <w:rFonts w:hint="default"/>
        <w:lang w:val="pt-PT" w:eastAsia="en-US" w:bidi="ar-SA"/>
      </w:rPr>
    </w:lvl>
    <w:lvl w:ilvl="7" w:tplc="1E807928">
      <w:numFmt w:val="bullet"/>
      <w:lvlText w:val="•"/>
      <w:lvlJc w:val="left"/>
      <w:pPr>
        <w:ind w:left="6978" w:hanging="360"/>
      </w:pPr>
      <w:rPr>
        <w:rFonts w:hint="default"/>
        <w:lang w:val="pt-PT" w:eastAsia="en-US" w:bidi="ar-SA"/>
      </w:rPr>
    </w:lvl>
    <w:lvl w:ilvl="8" w:tplc="8E086A44">
      <w:numFmt w:val="bullet"/>
      <w:lvlText w:val="•"/>
      <w:lvlJc w:val="left"/>
      <w:pPr>
        <w:ind w:left="7867" w:hanging="360"/>
      </w:pPr>
      <w:rPr>
        <w:rFonts w:hint="default"/>
        <w:lang w:val="pt-PT" w:eastAsia="en-US" w:bidi="ar-SA"/>
      </w:rPr>
    </w:lvl>
  </w:abstractNum>
  <w:num w:numId="1" w16cid:durableId="77869335">
    <w:abstractNumId w:val="2"/>
  </w:num>
  <w:num w:numId="2" w16cid:durableId="902524964">
    <w:abstractNumId w:val="1"/>
  </w:num>
  <w:num w:numId="3" w16cid:durableId="4710964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06AF"/>
    <w:rsid w:val="00034F3D"/>
    <w:rsid w:val="00222F61"/>
    <w:rsid w:val="00251FD6"/>
    <w:rsid w:val="0026132C"/>
    <w:rsid w:val="00311B45"/>
    <w:rsid w:val="00443796"/>
    <w:rsid w:val="0077408D"/>
    <w:rsid w:val="00A206AF"/>
    <w:rsid w:val="00A322E3"/>
    <w:rsid w:val="00AE269A"/>
    <w:rsid w:val="00BB1F6E"/>
    <w:rsid w:val="00D622CD"/>
    <w:rsid w:val="00DF0701"/>
    <w:rsid w:val="00E63A5D"/>
    <w:rsid w:val="00EA574D"/>
    <w:rsid w:val="00F33F1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67A02A"/>
  <w15:docId w15:val="{9C44866A-0024-4AA3-A94A-BBD614EC15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Light" w:eastAsia="Calibri Light" w:hAnsi="Calibri Light" w:cs="Calibri Light"/>
      <w:lang w:val="pt-PT"/>
    </w:rPr>
  </w:style>
  <w:style w:type="paragraph" w:styleId="Ttulo1">
    <w:name w:val="heading 1"/>
    <w:basedOn w:val="Normal"/>
    <w:link w:val="Ttulo1Char"/>
    <w:uiPriority w:val="9"/>
    <w:qFormat/>
    <w:pPr>
      <w:ind w:right="85"/>
      <w:jc w:val="center"/>
      <w:outlineLvl w:val="0"/>
    </w:pPr>
    <w:rPr>
      <w:i/>
      <w:iCs/>
      <w:sz w:val="24"/>
      <w:szCs w:val="24"/>
    </w:rPr>
  </w:style>
  <w:style w:type="paragraph" w:styleId="Ttulo2">
    <w:name w:val="heading 2"/>
    <w:basedOn w:val="Normal"/>
    <w:link w:val="Ttulo2Char"/>
    <w:uiPriority w:val="9"/>
    <w:unhideWhenUsed/>
    <w:qFormat/>
    <w:pPr>
      <w:spacing w:before="120"/>
      <w:ind w:left="323" w:hanging="281"/>
      <w:outlineLvl w:val="1"/>
    </w:pPr>
    <w:rPr>
      <w:i/>
      <w:i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pPr>
      <w:ind w:left="42"/>
      <w:jc w:val="both"/>
    </w:pPr>
    <w:rPr>
      <w:i/>
      <w:iCs/>
    </w:rPr>
  </w:style>
  <w:style w:type="paragraph" w:styleId="Ttulo">
    <w:name w:val="Title"/>
    <w:basedOn w:val="Normal"/>
    <w:uiPriority w:val="10"/>
    <w:qFormat/>
    <w:pPr>
      <w:spacing w:before="9"/>
      <w:ind w:left="8" w:right="8"/>
      <w:jc w:val="center"/>
    </w:pPr>
    <w:rPr>
      <w:rFonts w:ascii="Arial MT" w:eastAsia="Arial MT" w:hAnsi="Arial MT" w:cs="Arial MT"/>
      <w:sz w:val="32"/>
      <w:szCs w:val="32"/>
    </w:rPr>
  </w:style>
  <w:style w:type="paragraph" w:styleId="PargrafodaLista">
    <w:name w:val="List Paragraph"/>
    <w:basedOn w:val="Normal"/>
    <w:uiPriority w:val="1"/>
    <w:qFormat/>
    <w:pPr>
      <w:ind w:left="323" w:hanging="281"/>
    </w:pPr>
  </w:style>
  <w:style w:type="paragraph" w:customStyle="1" w:styleId="TableParagraph">
    <w:name w:val="Table Paragraph"/>
    <w:basedOn w:val="Normal"/>
    <w:uiPriority w:val="1"/>
    <w:qFormat/>
    <w:pPr>
      <w:spacing w:before="1" w:line="223" w:lineRule="exact"/>
      <w:ind w:left="239"/>
    </w:pPr>
  </w:style>
  <w:style w:type="character" w:customStyle="1" w:styleId="Ttulo2Char">
    <w:name w:val="Título 2 Char"/>
    <w:basedOn w:val="Fontepargpadro"/>
    <w:link w:val="Ttulo2"/>
    <w:uiPriority w:val="9"/>
    <w:rsid w:val="0077408D"/>
    <w:rPr>
      <w:rFonts w:ascii="Calibri Light" w:eastAsia="Calibri Light" w:hAnsi="Calibri Light" w:cs="Calibri Light"/>
      <w:i/>
      <w:iCs/>
      <w:lang w:val="pt-PT"/>
    </w:rPr>
  </w:style>
  <w:style w:type="character" w:customStyle="1" w:styleId="CorpodetextoChar">
    <w:name w:val="Corpo de texto Char"/>
    <w:basedOn w:val="Fontepargpadro"/>
    <w:link w:val="Corpodetexto"/>
    <w:uiPriority w:val="1"/>
    <w:rsid w:val="0077408D"/>
    <w:rPr>
      <w:rFonts w:ascii="Calibri Light" w:eastAsia="Calibri Light" w:hAnsi="Calibri Light" w:cs="Calibri Light"/>
      <w:i/>
      <w:iCs/>
      <w:lang w:val="pt-PT"/>
    </w:rPr>
  </w:style>
  <w:style w:type="paragraph" w:styleId="Cabealho">
    <w:name w:val="header"/>
    <w:basedOn w:val="Normal"/>
    <w:link w:val="CabealhoChar"/>
    <w:uiPriority w:val="99"/>
    <w:unhideWhenUsed/>
    <w:rsid w:val="0077408D"/>
    <w:pPr>
      <w:tabs>
        <w:tab w:val="center" w:pos="4252"/>
        <w:tab w:val="right" w:pos="8504"/>
      </w:tabs>
    </w:pPr>
  </w:style>
  <w:style w:type="character" w:customStyle="1" w:styleId="CabealhoChar">
    <w:name w:val="Cabeçalho Char"/>
    <w:basedOn w:val="Fontepargpadro"/>
    <w:link w:val="Cabealho"/>
    <w:uiPriority w:val="99"/>
    <w:rsid w:val="0077408D"/>
    <w:rPr>
      <w:rFonts w:ascii="Calibri Light" w:eastAsia="Calibri Light" w:hAnsi="Calibri Light" w:cs="Calibri Light"/>
      <w:lang w:val="pt-PT"/>
    </w:rPr>
  </w:style>
  <w:style w:type="paragraph" w:styleId="Rodap">
    <w:name w:val="footer"/>
    <w:basedOn w:val="Normal"/>
    <w:link w:val="RodapChar"/>
    <w:uiPriority w:val="99"/>
    <w:unhideWhenUsed/>
    <w:rsid w:val="0077408D"/>
    <w:pPr>
      <w:tabs>
        <w:tab w:val="center" w:pos="4252"/>
        <w:tab w:val="right" w:pos="8504"/>
      </w:tabs>
    </w:pPr>
  </w:style>
  <w:style w:type="character" w:customStyle="1" w:styleId="RodapChar">
    <w:name w:val="Rodapé Char"/>
    <w:basedOn w:val="Fontepargpadro"/>
    <w:link w:val="Rodap"/>
    <w:uiPriority w:val="99"/>
    <w:rsid w:val="0077408D"/>
    <w:rPr>
      <w:rFonts w:ascii="Calibri Light" w:eastAsia="Calibri Light" w:hAnsi="Calibri Light" w:cs="Calibri Light"/>
      <w:lang w:val="pt-PT"/>
    </w:rPr>
  </w:style>
  <w:style w:type="character" w:customStyle="1" w:styleId="Ttulo1Char">
    <w:name w:val="Título 1 Char"/>
    <w:basedOn w:val="Fontepargpadro"/>
    <w:link w:val="Ttulo1"/>
    <w:uiPriority w:val="9"/>
    <w:rsid w:val="00222F61"/>
    <w:rPr>
      <w:rFonts w:ascii="Calibri Light" w:eastAsia="Calibri Light" w:hAnsi="Calibri Light" w:cs="Calibri Light"/>
      <w:i/>
      <w:iCs/>
      <w:sz w:val="24"/>
      <w:szCs w:val="24"/>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mega.nz/fm/JMFGSbaY"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mega.nz/fm/JMFGSbaY"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Pages>
  <Words>2553</Words>
  <Characters>13792</Characters>
  <Application>Microsoft Office Word</Application>
  <DocSecurity>0</DocSecurity>
  <Lines>114</Lines>
  <Paragraphs>32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Patrícia Flávia Macieira</dc:creator>
  <cp:lastModifiedBy>Fernanda Rezende</cp:lastModifiedBy>
  <cp:revision>2</cp:revision>
  <cp:lastPrinted>2026-05-29T11:25:00Z</cp:lastPrinted>
  <dcterms:created xsi:type="dcterms:W3CDTF">2026-06-01T13:27:00Z</dcterms:created>
  <dcterms:modified xsi:type="dcterms:W3CDTF">2026-06-01T13:27:00Z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2024-01-15T00:00:00Z</vt:filetime>
  </property>
  <property fmtid="{D5CDD505-2E9C-101B-9397-08002B2CF9AE}" pid="3" name="Creator">
    <vt:lpwstr>Microsoft® Word para Microsoft 365</vt:lpwstr>
  </property>
  <property fmtid="{D5CDD505-2E9C-101B-9397-08002B2CF9AE}" pid="4" name="LastSaved">
    <vt:filetime>2026-05-28T00:00:00Z</vt:filetime>
  </property>
  <property fmtid="{D5CDD505-2E9C-101B-9397-08002B2CF9AE}" pid="5" name="Producer">
    <vt:lpwstr>Microsoft® Word para Microsoft 365</vt:lpwstr>
  </property>
</Properties>
</file>